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06BD3" w:rsidRDefault="008B240D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 wp14:anchorId="60DA076B" wp14:editId="275B8038">
            <wp:extent cx="6570345" cy="8931860"/>
            <wp:effectExtent l="0" t="0" r="190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893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06BD3">
          <w:pgSz w:w="11906" w:h="16838"/>
          <w:pgMar w:top="1134" w:right="850" w:bottom="1134" w:left="709" w:header="708" w:footer="708" w:gutter="0"/>
          <w:cols w:space="720"/>
        </w:sectPr>
      </w:pPr>
    </w:p>
    <w:tbl>
      <w:tblPr>
        <w:tblStyle w:val="afd"/>
        <w:tblW w:w="109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14"/>
        <w:gridCol w:w="222"/>
        <w:gridCol w:w="222"/>
        <w:gridCol w:w="222"/>
      </w:tblGrid>
      <w:tr w:rsidR="00B06BD3" w:rsidTr="008B240D">
        <w:tc>
          <w:tcPr>
            <w:tcW w:w="10314" w:type="dxa"/>
          </w:tcPr>
          <w:p w:rsidR="00B06BD3" w:rsidRDefault="008B240D" w:rsidP="008B240D">
            <w:pPr>
              <w:spacing w:after="200" w:line="276" w:lineRule="auto"/>
              <w:ind w:left="-426" w:right="-804"/>
              <w:rPr>
                <w:sz w:val="24"/>
                <w:szCs w:val="24"/>
                <w:lang w:eastAsia="ru-RU"/>
              </w:rPr>
            </w:pPr>
            <w:r>
              <w:object w:dxaOrig="4320" w:dyaOrig="41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91" type="#_x0000_t75" style="width:524.25pt;height:507.75pt" o:ole="">
                  <v:imagedata r:id="rId7" o:title=""/>
                </v:shape>
                <o:OLEObject Type="Embed" ProgID="PBrush" ShapeID="_x0000_i1091" DrawAspect="Content" ObjectID="_1715063982" r:id="rId8"/>
              </w:object>
            </w:r>
          </w:p>
        </w:tc>
        <w:tc>
          <w:tcPr>
            <w:tcW w:w="222" w:type="dxa"/>
          </w:tcPr>
          <w:p w:rsidR="00B06BD3" w:rsidRDefault="00B06BD3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222" w:type="dxa"/>
          </w:tcPr>
          <w:p w:rsidR="00B06BD3" w:rsidRDefault="00B06BD3">
            <w:pPr>
              <w:jc w:val="right"/>
              <w:rPr>
                <w:sz w:val="24"/>
                <w:szCs w:val="24"/>
                <w:lang w:eastAsia="ru-RU"/>
              </w:rPr>
            </w:pPr>
          </w:p>
        </w:tc>
        <w:tc>
          <w:tcPr>
            <w:tcW w:w="222" w:type="dxa"/>
          </w:tcPr>
          <w:p w:rsidR="00B06BD3" w:rsidRDefault="00B06BD3">
            <w:pPr>
              <w:jc w:val="right"/>
              <w:rPr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tbl>
      <w:tblPr>
        <w:tblStyle w:val="afd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1275"/>
        <w:gridCol w:w="340"/>
        <w:gridCol w:w="2779"/>
      </w:tblGrid>
      <w:tr w:rsidR="00B06BD3" w:rsidTr="00B06BD3">
        <w:tc>
          <w:tcPr>
            <w:tcW w:w="5070" w:type="dxa"/>
          </w:tcPr>
          <w:p w:rsidR="00B06BD3" w:rsidRDefault="00B06BD3">
            <w:pPr>
              <w:jc w:val="both"/>
              <w:rPr>
                <w:lang w:eastAsia="ru-RU"/>
              </w:rPr>
            </w:pPr>
          </w:p>
        </w:tc>
        <w:tc>
          <w:tcPr>
            <w:tcW w:w="1275" w:type="dxa"/>
          </w:tcPr>
          <w:p w:rsidR="00B06BD3" w:rsidRDefault="00B06BD3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0" w:type="dxa"/>
            <w:vAlign w:val="bottom"/>
          </w:tcPr>
          <w:p w:rsidR="00B06BD3" w:rsidRDefault="00B06BD3">
            <w:pPr>
              <w:jc w:val="right"/>
              <w:rPr>
                <w:sz w:val="24"/>
                <w:szCs w:val="24"/>
                <w:lang w:eastAsia="ru-RU"/>
              </w:rPr>
            </w:pPr>
          </w:p>
        </w:tc>
        <w:tc>
          <w:tcPr>
            <w:tcW w:w="2779" w:type="dxa"/>
            <w:vAlign w:val="bottom"/>
            <w:hideMark/>
          </w:tcPr>
          <w:p w:rsidR="00B06BD3" w:rsidRDefault="00B06BD3">
            <w:pPr>
              <w:spacing w:after="0" w:line="240" w:lineRule="auto"/>
              <w:rPr>
                <w:lang w:eastAsia="ru-RU"/>
              </w:rPr>
            </w:pPr>
          </w:p>
        </w:tc>
      </w:tr>
    </w:tbl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240D" w:rsidRDefault="008B240D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:rsidR="00B06BD3" w:rsidRDefault="00B06BD3" w:rsidP="00B06BD3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</w:t>
      </w:r>
    </w:p>
    <w:p w:rsidR="00B06BD3" w:rsidRDefault="00B06BD3" w:rsidP="00B06BD3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подготовки 27.03.01 «Стандартизация и метрология»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Курс посвящен развитию и совершенствованию физических качеств, двигательных умений и навыков студентов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«Физическая культура и спорт»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B06BD3" w:rsidRDefault="00B06BD3" w:rsidP="00B464E3">
      <w:pPr>
        <w:tabs>
          <w:tab w:val="center" w:pos="474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изучения:</w:t>
      </w:r>
      <w:r w:rsidR="00B464E3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ab/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1.понимание социальной роли физической культуры в развитии личности и подготовки ее к профессиональной деятельности;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2.знание научно-биологических и практических основ физической культуры и здорового образа жизни;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5.обеспечение общей и профессионально-прикладной подготовки, определяющей готовность студента к будущей профессии;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:rsidR="00B06BD3" w:rsidRDefault="00B06BD3" w:rsidP="00B06BD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935821" w:rsidP="00B06BD3">
      <w:pPr>
        <w:tabs>
          <w:tab w:val="left" w:leader="underscore" w:pos="10206"/>
        </w:tabs>
        <w:spacing w:after="0" w:line="30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УК-7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</w:t>
      </w:r>
      <w:r w:rsidR="004025E3" w:rsidRPr="004025E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63C3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Способен</w:t>
      </w:r>
      <w:r w:rsidR="004025E3" w:rsidRPr="00FD35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поддерживать должный уровень физической подготовленности для обеспечения полноценной социальной и профессиональной деятельности</w:t>
      </w:r>
      <w:r w:rsidR="00A63C3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06BD3" w:rsidRDefault="00B06BD3" w:rsidP="00B06BD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B06BD3" w:rsidRDefault="00B06BD3" w:rsidP="00B06BD3">
      <w:pPr>
        <w:spacing w:after="0" w:line="304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B06BD3">
          <w:pgSz w:w="11906" w:h="16838"/>
          <w:pgMar w:top="851" w:right="851" w:bottom="851" w:left="1560" w:header="567" w:footer="510" w:gutter="0"/>
          <w:cols w:space="720"/>
        </w:sectPr>
      </w:pPr>
    </w:p>
    <w:p w:rsidR="00B06BD3" w:rsidRDefault="00B06BD3" w:rsidP="00B06BD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</w:t>
      </w:r>
      <w:r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«Физическая культура и спорт»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B06BD3" w:rsidRDefault="005D3A97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>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 обеспечение общей и профессионально-прикладной подготовки, определяющей готовность студента к будущей профессии;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1"/>
        <w:gridCol w:w="6830"/>
        <w:gridCol w:w="1698"/>
      </w:tblGrid>
      <w:tr w:rsidR="00B06BD3" w:rsidTr="00B06BD3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 компетенции</w:t>
            </w:r>
          </w:p>
        </w:tc>
      </w:tr>
      <w:tr w:rsidR="00B06BD3" w:rsidTr="00B06BD3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Образовательные компетенции (ОК)</w:t>
            </w:r>
          </w:p>
        </w:tc>
      </w:tr>
      <w:tr w:rsidR="00B06BD3" w:rsidTr="00B06BD3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A63C3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D35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A63C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</w:tr>
    </w:tbl>
    <w:p w:rsidR="00B06BD3" w:rsidRDefault="00B06BD3" w:rsidP="00B06BD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pStyle w:val="af7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результате освоения дисциплины обучающийся должен:</w:t>
      </w:r>
    </w:p>
    <w:p w:rsidR="00B06BD3" w:rsidRDefault="00B06BD3" w:rsidP="00B06BD3">
      <w:pPr>
        <w:pStyle w:val="af7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06BD3" w:rsidRDefault="00B06BD3" w:rsidP="00B06BD3">
      <w:pPr>
        <w:pStyle w:val="af7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знать: </w:t>
      </w:r>
    </w:p>
    <w:p w:rsidR="00B06BD3" w:rsidRDefault="00395162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сохранения и укрепления физического здоровья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06BD3" w:rsidRDefault="00395162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социально-гуманитарную ценностную роль физической культуры </w:t>
      </w:r>
      <w:r w:rsidR="00A92B54">
        <w:rPr>
          <w:rFonts w:ascii="Times New Roman" w:eastAsia="Times New Roman" w:hAnsi="Times New Roman" w:cs="Times New Roman"/>
          <w:sz w:val="24"/>
          <w:szCs w:val="24"/>
          <w:lang w:eastAsia="ru-RU"/>
        </w:rPr>
        <w:t>и спорта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06BD3" w:rsidRDefault="00A92B54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рол физической культуры и принципы здорового образа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жизни 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proofErr w:type="gramEnd"/>
    </w:p>
    <w:p w:rsidR="00B06BD3" w:rsidRDefault="00A92B54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92B54">
        <w:rPr>
          <w:rFonts w:ascii="Times New Roman" w:hAnsi="Times New Roman" w:cs="Times New Roman"/>
        </w:rPr>
        <w:t>влияние оздоровительных систем физического воспитания на укрепление здоровья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06BD3" w:rsidRPr="00A92B54" w:rsidRDefault="00A92B54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92B54">
        <w:rPr>
          <w:rFonts w:ascii="Times New Roman" w:hAnsi="Times New Roman" w:cs="Times New Roman"/>
        </w:rPr>
        <w:t>способы контроля и оценки физического развития и физической подготовленности;</w:t>
      </w:r>
    </w:p>
    <w:p w:rsidR="00A92B54" w:rsidRPr="00A92B54" w:rsidRDefault="00A92B54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92B54">
        <w:rPr>
          <w:rFonts w:ascii="Times New Roman" w:hAnsi="Times New Roman" w:cs="Times New Roman"/>
        </w:rPr>
        <w:t>правила и способы планирования индивидуальных занятий различной целевой направленности;</w:t>
      </w:r>
    </w:p>
    <w:p w:rsidR="00B06BD3" w:rsidRDefault="00B06BD3" w:rsidP="00B06BD3">
      <w:pPr>
        <w:pStyle w:val="af7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уметь:</w:t>
      </w:r>
      <w:r w:rsidR="00A92B54" w:rsidRPr="00A92B54">
        <w:t xml:space="preserve"> </w:t>
      </w:r>
    </w:p>
    <w:p w:rsidR="00A92B54" w:rsidRPr="00653413" w:rsidRDefault="00653413" w:rsidP="00A92B54">
      <w:pPr>
        <w:pStyle w:val="af7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53413">
        <w:rPr>
          <w:rFonts w:ascii="Times New Roman" w:hAnsi="Times New Roman"/>
          <w:sz w:val="24"/>
          <w:szCs w:val="24"/>
        </w:rPr>
        <w:t xml:space="preserve">организовывать режим времени, приводящий к здоровому образу жизни; </w:t>
      </w:r>
    </w:p>
    <w:p w:rsidR="00A92B54" w:rsidRPr="00A92B54" w:rsidRDefault="00A92B54" w:rsidP="00A92B54">
      <w:pPr>
        <w:pStyle w:val="af7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92B54">
        <w:rPr>
          <w:rFonts w:ascii="Times New Roman" w:hAnsi="Times New Roman"/>
          <w:sz w:val="24"/>
          <w:szCs w:val="24"/>
        </w:rPr>
        <w:lastRenderedPageBreak/>
        <w:t>использовать творчески средства и методы физического воспитания для профессионально-личностного развития, физического самосовершенствования;</w:t>
      </w:r>
    </w:p>
    <w:p w:rsidR="00A92B54" w:rsidRPr="000F0D24" w:rsidRDefault="00A92B54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D24">
        <w:rPr>
          <w:rFonts w:ascii="Times New Roman" w:hAnsi="Times New Roman" w:cs="Times New Roman"/>
        </w:rPr>
        <w:t>выполнять индивидуально подобранные комплексы оздоровительной и адаптивной (лечебной) физической культуры</w:t>
      </w:r>
      <w:r w:rsidR="00653413">
        <w:rPr>
          <w:rFonts w:ascii="Times New Roman" w:hAnsi="Times New Roman" w:cs="Times New Roman"/>
        </w:rPr>
        <w:t>;</w:t>
      </w:r>
    </w:p>
    <w:p w:rsidR="00B06BD3" w:rsidRDefault="00B06BD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B06BD3" w:rsidRDefault="00B06BD3" w:rsidP="00B06BD3">
      <w:pPr>
        <w:pStyle w:val="af7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владеть:</w:t>
      </w:r>
    </w:p>
    <w:p w:rsidR="000F0D24" w:rsidRPr="000F0D24" w:rsidRDefault="000F0D24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0D24">
        <w:rPr>
          <w:rFonts w:ascii="Times New Roman" w:hAnsi="Times New Roman" w:cs="Times New Roman"/>
          <w:sz w:val="24"/>
          <w:szCs w:val="24"/>
        </w:rPr>
        <w:t>опытом спортивной деятельности, физическим самосовершенствованием и самовоспитанием;</w:t>
      </w:r>
    </w:p>
    <w:p w:rsidR="00B06BD3" w:rsidRPr="00653413" w:rsidRDefault="0065341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3413">
        <w:rPr>
          <w:rFonts w:ascii="Times New Roman" w:hAnsi="Times New Roman" w:cs="Times New Roman"/>
          <w:sz w:val="24"/>
          <w:szCs w:val="24"/>
        </w:rPr>
        <w:t xml:space="preserve">способностью к организации своей жизни в соответствии с социально-значимыми представлениями о здоровом образе жизни; </w:t>
      </w:r>
    </w:p>
    <w:p w:rsidR="000F0D24" w:rsidRPr="00653413" w:rsidRDefault="0065341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3413">
        <w:rPr>
          <w:rFonts w:ascii="Times New Roman" w:hAnsi="Times New Roman" w:cs="Times New Roman"/>
          <w:sz w:val="24"/>
          <w:szCs w:val="24"/>
        </w:rPr>
        <w:t>методикой самостоятельных занятий и самоконтроля за состоянием своего организма.</w:t>
      </w:r>
    </w:p>
    <w:p w:rsidR="00653413" w:rsidRPr="00653413" w:rsidRDefault="0065341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53413">
        <w:rPr>
          <w:rFonts w:ascii="Times New Roman" w:hAnsi="Times New Roman" w:cs="Times New Roman"/>
          <w:sz w:val="24"/>
          <w:szCs w:val="24"/>
        </w:rPr>
        <w:t>методикой повышения работоспособности, сохранения и укрепления здоровья и подготовки к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06BD3" w:rsidRDefault="00B06BD3" w:rsidP="00B06BD3">
      <w:pPr>
        <w:pStyle w:val="af7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быть способным:</w:t>
      </w:r>
    </w:p>
    <w:p w:rsidR="00B06BD3" w:rsidRDefault="00B06BD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B06BD3" w:rsidRDefault="00B06BD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B06BD3" w:rsidRDefault="00B06BD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B06BD3" w:rsidRDefault="00B06BD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B06BD3" w:rsidRDefault="00B06BD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:rsidR="00B06BD3" w:rsidRDefault="00B06BD3" w:rsidP="00B06BD3">
      <w:pPr>
        <w:numPr>
          <w:ilvl w:val="0"/>
          <w:numId w:val="1"/>
        </w:num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жизни. </w:t>
      </w:r>
    </w:p>
    <w:p w:rsidR="00B06BD3" w:rsidRDefault="00B06BD3" w:rsidP="00B06BD3">
      <w:pPr>
        <w:spacing w:after="20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B06BD3" w:rsidRDefault="00B06BD3" w:rsidP="00B06BD3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высших учебных заведениях «Физическая культура и спорт» представлена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 студента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B06BD3" w:rsidRDefault="00B06BD3" w:rsidP="00B06BD3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 студент должен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B06BD3" w:rsidRDefault="00653413" w:rsidP="00B06BD3">
      <w:pPr>
        <w:spacing w:after="220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курсе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B06BD3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семестре.</w:t>
      </w:r>
    </w:p>
    <w:p w:rsidR="00B06BD3" w:rsidRDefault="00B06BD3" w:rsidP="00B06BD3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студентами необходимо для изучения данной дисциплины: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«Элективные дисциплины (модули) по физической культуре и спорту»</w:t>
      </w:r>
    </w:p>
    <w:p w:rsidR="00B06BD3" w:rsidRDefault="00B06BD3" w:rsidP="00B06BD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 Структура и содержание дисциплины:</w:t>
      </w:r>
    </w:p>
    <w:p w:rsidR="00B06BD3" w:rsidRDefault="00B06BD3" w:rsidP="00B06BD3">
      <w:pPr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2 Е 72 часа</w:t>
      </w:r>
    </w:p>
    <w:p w:rsidR="00B06BD3" w:rsidRDefault="00B06BD3" w:rsidP="00B06BD3">
      <w:pPr>
        <w:spacing w:after="0" w:line="250" w:lineRule="exact"/>
        <w:ind w:firstLine="14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06BD3" w:rsidRDefault="00B06BD3" w:rsidP="00B06BD3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10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4"/>
        <w:gridCol w:w="534"/>
        <w:gridCol w:w="1091"/>
        <w:gridCol w:w="606"/>
        <w:gridCol w:w="698"/>
        <w:gridCol w:w="735"/>
        <w:gridCol w:w="606"/>
        <w:gridCol w:w="606"/>
        <w:gridCol w:w="792"/>
        <w:gridCol w:w="806"/>
        <w:gridCol w:w="1211"/>
        <w:gridCol w:w="523"/>
        <w:gridCol w:w="523"/>
      </w:tblGrid>
      <w:tr w:rsidR="00B06BD3" w:rsidTr="00B06BD3">
        <w:trPr>
          <w:trHeight w:val="630"/>
          <w:tblHeader/>
          <w:jc w:val="center"/>
        </w:trPr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0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32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8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КП, КР, РГР, 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B06BD3" w:rsidRDefault="00B06BD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B06BD3" w:rsidTr="00B06BD3">
        <w:trPr>
          <w:trHeight w:val="922"/>
          <w:tblHeader/>
          <w:jc w:val="center"/>
        </w:trPr>
        <w:tc>
          <w:tcPr>
            <w:tcW w:w="10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6BD3" w:rsidTr="00B06BD3">
        <w:trPr>
          <w:trHeight w:val="319"/>
          <w:tblHeader/>
          <w:jc w:val="center"/>
        </w:trPr>
        <w:tc>
          <w:tcPr>
            <w:tcW w:w="1010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Очная форма</w:t>
            </w:r>
          </w:p>
        </w:tc>
      </w:tr>
      <w:tr w:rsidR="00B06BD3" w:rsidTr="00B06BD3">
        <w:trPr>
          <w:jc w:val="center"/>
        </w:trPr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6534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6534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B06BD3" w:rsidTr="00B06BD3">
        <w:trPr>
          <w:jc w:val="center"/>
        </w:trPr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</w:p>
          <w:p w:rsidR="00B06BD3" w:rsidRPr="002B6FE6" w:rsidRDefault="002B6FE6" w:rsidP="002B6FE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37</w:t>
            </w:r>
            <w:r w:rsidR="00B06B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</w:t>
            </w:r>
          </w:p>
        </w:tc>
      </w:tr>
    </w:tbl>
    <w:p w:rsidR="00B06BD3" w:rsidRDefault="00B06BD3" w:rsidP="00B06BD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«Физическая культура и спорт»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Теоретический раздел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предусматривает овладение студентами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Теоретический раздел реализуется в процессе лекционного курса, а также во время методико-практических занятий.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раздел, состоящий из двух подразделов: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обеспечивающий операционное овладение методами и способами физкультурно-спортивной деятельности (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студенты овладевают жизненно необходимыми навыками и умениями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(оздоровительных систем физических упражнений),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достижения  результатов физической культуре из студентов, обучающихся по всем направлениям подготовки, формируются группы, согласно всех требований образовательного процесса.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над состоянием своего здоровья, основами методики оздоровительных и спортивных занятий;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студентов (т.е.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студенты выполняют нормативы по двигательным тестам для оценки физической подготовленности студентов, выполняют зачетные требования по физической подготовке по изучаемым разделам программы или видам физических упражнений.</w:t>
      </w:r>
    </w:p>
    <w:p w:rsidR="00B06BD3" w:rsidRDefault="00B06BD3" w:rsidP="00B06BD3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физической культуре объединяет все разделы программы, выполняют связующую, координирующую и активизирующую функцию.</w:t>
      </w:r>
    </w:p>
    <w:p w:rsidR="00B06BD3" w:rsidRDefault="00B06BD3" w:rsidP="00B06BD3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здоровья.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06BD3">
          <w:pgSz w:w="11906" w:h="16838"/>
          <w:pgMar w:top="851" w:right="851" w:bottom="851" w:left="1134" w:header="567" w:footer="510" w:gutter="0"/>
          <w:cols w:space="720"/>
        </w:sectPr>
      </w:pPr>
    </w:p>
    <w:p w:rsidR="00B06BD3" w:rsidRDefault="00B06BD3" w:rsidP="00B06BD3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19"/>
        <w:gridCol w:w="992"/>
        <w:gridCol w:w="1134"/>
        <w:gridCol w:w="1276"/>
        <w:gridCol w:w="1276"/>
        <w:gridCol w:w="1134"/>
        <w:gridCol w:w="1134"/>
      </w:tblGrid>
      <w:tr w:rsidR="00B06BD3" w:rsidTr="00B06BD3">
        <w:trPr>
          <w:trHeight w:val="562"/>
        </w:trPr>
        <w:tc>
          <w:tcPr>
            <w:tcW w:w="76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  <w:p w:rsidR="00B06BD3" w:rsidRDefault="00B06BD3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часов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</w:t>
            </w:r>
          </w:p>
          <w:p w:rsidR="00B06BD3" w:rsidRDefault="00B06BD3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емые компетен</w:t>
            </w:r>
          </w:p>
          <w:p w:rsidR="00B06BD3" w:rsidRDefault="00B06BD3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аудиторные занятия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B06BD3" w:rsidTr="00B06BD3">
        <w:trPr>
          <w:trHeight w:val="426"/>
        </w:trPr>
        <w:tc>
          <w:tcPr>
            <w:tcW w:w="76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РАЗДЕЛ 1. Теоретический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 w:rsidP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33,</w:t>
            </w:r>
            <w:r w:rsidR="00B06B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4F38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17,7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1. 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rPr>
          <w:trHeight w:val="277"/>
        </w:trPr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3. Социально-биологические основы физиче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4. Основы здорового образа жизни студента.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6. Общая физическая и специальная подготовка в системе физического воспитания.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8. Профессионально-прикладная подготовка студентов.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2. Практический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10.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Инструктаж по ТБ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Бег на короткие дистанции. 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бега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11.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 бегуна на короткие дистанции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12.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13.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14.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Тема 15.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Тема 16.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06BD3" w:rsidTr="00B06BD3">
        <w:tc>
          <w:tcPr>
            <w:tcW w:w="7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за 1</w:t>
            </w:r>
            <w:r w:rsidR="00B06B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2B6F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8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1477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37</w:t>
            </w:r>
            <w:r w:rsidR="00B06B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,7</w:t>
            </w:r>
          </w:p>
        </w:tc>
      </w:tr>
    </w:tbl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06BD3">
          <w:pgSz w:w="16838" w:h="11906" w:orient="landscape"/>
          <w:pgMar w:top="851" w:right="851" w:bottom="851" w:left="851" w:header="567" w:footer="510" w:gutter="0"/>
          <w:cols w:space="720"/>
        </w:sect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  3.1.2. Наименование тем, их содержание, объем в часах лекционных занятий</w:t>
      </w:r>
    </w:p>
    <w:tbl>
      <w:tblPr>
        <w:tblW w:w="1027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3"/>
        <w:gridCol w:w="2409"/>
        <w:gridCol w:w="6002"/>
        <w:gridCol w:w="1087"/>
      </w:tblGrid>
      <w:tr w:rsidR="00B06BD3" w:rsidTr="005D3A97">
        <w:trPr>
          <w:cantSplit/>
          <w:trHeight w:val="493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№ темы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5D3A9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Объём</w:t>
            </w:r>
            <w:r w:rsidR="00B06B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часах</w:t>
            </w:r>
          </w:p>
        </w:tc>
      </w:tr>
      <w:tr w:rsidR="00B06BD3" w:rsidTr="005D3A97"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3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</w:t>
            </w:r>
          </w:p>
        </w:tc>
      </w:tr>
      <w:tr w:rsidR="00B06BD3" w:rsidTr="005D3A97">
        <w:trPr>
          <w:trHeight w:val="459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вузе. Физическая культура в общекультурной и профессиональной подготовке студентов. Законодательство Российской Федерации о физической культуре и спорте. Физическая культура личности.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дисциплины «Физическая культура и спорт» в УГТУ. Предъявляемые требования системы контроля знаний студентов по дисциплине «Физическая культура и спорт»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536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 и возрождения ВФСК ГТО. Нормативно-правовое обеспечение комплекса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FB5C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2624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524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FB5C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06BD3" w:rsidTr="005D3A97">
        <w:trPr>
          <w:trHeight w:val="532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FB5C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06BD3" w:rsidTr="005D3A97">
        <w:trPr>
          <w:trHeight w:val="526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</w:tr>
      <w:tr w:rsidR="00B06BD3" w:rsidTr="005D3A97">
        <w:trPr>
          <w:trHeight w:val="534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528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528"/>
        </w:trPr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185"/>
        </w:trPr>
        <w:tc>
          <w:tcPr>
            <w:tcW w:w="31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6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FB5C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</w:tbl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студентов.</w:t>
      </w:r>
    </w:p>
    <w:p w:rsidR="00C36145" w:rsidRDefault="00C36145" w:rsidP="00C36145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410"/>
        <w:gridCol w:w="5528"/>
        <w:gridCol w:w="709"/>
        <w:gridCol w:w="851"/>
      </w:tblGrid>
      <w:tr w:rsidR="00C36145" w:rsidTr="00C36145">
        <w:trPr>
          <w:cantSplit/>
          <w:trHeight w:val="9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Объём в часах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</w:t>
            </w:r>
          </w:p>
        </w:tc>
      </w:tr>
      <w:tr w:rsidR="00C36145" w:rsidTr="00C36145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C36145" w:rsidTr="00C36145">
        <w:trPr>
          <w:trHeight w:val="4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ОЛ-1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ОЛ-</w:t>
            </w:r>
            <w:r>
              <w:rPr>
                <w:rFonts w:ascii="Times New Roman" w:hAnsi="Times New Roman" w:cs="Times New Roman"/>
              </w:rPr>
              <w:t>2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  <w:r w:rsidRPr="003F4AD5">
              <w:rPr>
                <w:rFonts w:ascii="Times New Roman" w:hAnsi="Times New Roman" w:cs="Times New Roman"/>
              </w:rPr>
              <w:t xml:space="preserve"> 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36145" w:rsidTr="00C36145">
        <w:trPr>
          <w:trHeight w:val="53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М-7</w:t>
            </w:r>
          </w:p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36145" w:rsidTr="00C36145">
        <w:trPr>
          <w:trHeight w:val="5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М-3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М-6</w:t>
            </w:r>
          </w:p>
        </w:tc>
      </w:tr>
      <w:tr w:rsidR="00C36145" w:rsidTr="00C36145">
        <w:trPr>
          <w:trHeight w:val="52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студента.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  <w:r w:rsidRPr="003F4AD5">
              <w:rPr>
                <w:rFonts w:ascii="Times New Roman" w:hAnsi="Times New Roman" w:cs="Times New Roman"/>
              </w:rPr>
              <w:t xml:space="preserve"> </w:t>
            </w:r>
          </w:p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36145" w:rsidTr="00C36145">
        <w:trPr>
          <w:trHeight w:val="53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М-3</w:t>
            </w:r>
          </w:p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36145" w:rsidTr="00C36145">
        <w:trPr>
          <w:trHeight w:val="52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ОЛ-1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М-4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4AD5">
              <w:rPr>
                <w:rFonts w:ascii="Times New Roman" w:hAnsi="Times New Roman" w:cs="Times New Roman"/>
              </w:rPr>
              <w:t>М-5</w:t>
            </w:r>
          </w:p>
        </w:tc>
      </w:tr>
      <w:tr w:rsidR="00C36145" w:rsidTr="00C36145">
        <w:trPr>
          <w:trHeight w:val="53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ДЛ-7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М-3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М-4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4AD5">
              <w:rPr>
                <w:rFonts w:ascii="Times New Roman" w:hAnsi="Times New Roman" w:cs="Times New Roman"/>
              </w:rPr>
              <w:t>М-5</w:t>
            </w: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ДЛ-7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М-1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М-4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 в производственной деятельности бакалавра и специалиста. Производственная физическая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культура.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 производственном коллективе.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4AD5">
              <w:rPr>
                <w:rFonts w:ascii="Times New Roman" w:hAnsi="Times New Roman" w:cs="Times New Roman"/>
              </w:rPr>
              <w:t>М-3</w:t>
            </w:r>
          </w:p>
          <w:p w:rsidR="00C36145" w:rsidRPr="003F4AD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М-6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М-7</w:t>
            </w: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8647A">
              <w:rPr>
                <w:rFonts w:ascii="Times New Roman" w:hAnsi="Times New Roman" w:cs="Times New Roman"/>
              </w:rPr>
              <w:t>ДЛ-12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8647A">
              <w:rPr>
                <w:rFonts w:ascii="Times New Roman" w:hAnsi="Times New Roman" w:cs="Times New Roman"/>
              </w:rPr>
              <w:t>М-4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М-9</w:t>
            </w: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</w:tc>
      </w:tr>
      <w:tr w:rsidR="00C36145" w:rsidRP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ОЛ-1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8647A">
              <w:rPr>
                <w:rFonts w:ascii="Times New Roman" w:hAnsi="Times New Roman" w:cs="Times New Roman"/>
              </w:rPr>
              <w:t>ОЛ-2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 ДЛ-5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М-7</w:t>
            </w:r>
          </w:p>
          <w:p w:rsidR="00C36145" w:rsidRPr="0068647A" w:rsidRDefault="00C36145" w:rsidP="00C3614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ОЛ-1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8647A">
              <w:rPr>
                <w:rFonts w:ascii="Times New Roman" w:hAnsi="Times New Roman" w:cs="Times New Roman"/>
              </w:rPr>
              <w:t>ОЛ-2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 ДЛ-5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М-7</w:t>
            </w: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 (силовых способностей)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8647A">
              <w:rPr>
                <w:rFonts w:ascii="Times New Roman" w:hAnsi="Times New Roman" w:cs="Times New Roman"/>
              </w:rPr>
              <w:t>ОЛ-3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М-7</w:t>
            </w:r>
          </w:p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36145" w:rsidTr="00C36145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 ОФП. Специальные упражнения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6145" w:rsidRDefault="00C36145" w:rsidP="00C36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команды. Подвижные игры и национальные виды спорта Народов Коми.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8647A">
              <w:rPr>
                <w:rFonts w:ascii="Times New Roman" w:hAnsi="Times New Roman" w:cs="Times New Roman"/>
              </w:rPr>
              <w:t>ДЛ-12</w:t>
            </w:r>
          </w:p>
          <w:p w:rsidR="00C36145" w:rsidRPr="0068647A" w:rsidRDefault="00C36145" w:rsidP="00C3614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8647A">
              <w:rPr>
                <w:rFonts w:ascii="Times New Roman" w:hAnsi="Times New Roman" w:cs="Times New Roman"/>
              </w:rPr>
              <w:t>М-1</w:t>
            </w:r>
          </w:p>
          <w:p w:rsidR="00C36145" w:rsidRDefault="00C36145" w:rsidP="00C3614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8647A">
              <w:rPr>
                <w:rFonts w:ascii="Times New Roman" w:hAnsi="Times New Roman" w:cs="Times New Roman"/>
              </w:rPr>
              <w:lastRenderedPageBreak/>
              <w:t>М-2</w:t>
            </w:r>
          </w:p>
        </w:tc>
      </w:tr>
      <w:tr w:rsidR="00C36145" w:rsidTr="00C36145">
        <w:trPr>
          <w:trHeight w:val="185"/>
        </w:trPr>
        <w:tc>
          <w:tcPr>
            <w:tcW w:w="85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6145" w:rsidRDefault="00C36145" w:rsidP="00C361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24"/>
        <w:gridCol w:w="6103"/>
        <w:gridCol w:w="986"/>
      </w:tblGrid>
      <w:tr w:rsidR="00B06BD3" w:rsidTr="005D3A97">
        <w:trPr>
          <w:cantSplit/>
          <w:trHeight w:val="113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практических занятий 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Основное содержание практических занятий 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чество 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6BD3" w:rsidTr="005D3A97">
        <w:trPr>
          <w:trHeight w:val="39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4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</w:tr>
      <w:tr w:rsidR="00B06BD3" w:rsidTr="005D3A97">
        <w:tc>
          <w:tcPr>
            <w:tcW w:w="100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</w:p>
        </w:tc>
      </w:tr>
      <w:tr w:rsidR="00B06BD3" w:rsidTr="005D3A9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Инструктаж по технике безопасности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B06BD3" w:rsidTr="005D3A9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 бегуна на короткие дистанции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B06BD3" w:rsidTr="005D3A9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3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Метание гранаты.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095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B06BD3" w:rsidTr="005D3A9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4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координацион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ных способностей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способностей).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B06BD3" w:rsidTr="005D3A9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5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4</w:t>
            </w:r>
          </w:p>
        </w:tc>
      </w:tr>
      <w:tr w:rsidR="00B06BD3" w:rsidTr="005D3A9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6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 (силовых способностей)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B06BD3" w:rsidTr="005D3A97">
        <w:tc>
          <w:tcPr>
            <w:tcW w:w="100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Общая физическая подготовка</w:t>
            </w:r>
          </w:p>
        </w:tc>
      </w:tr>
      <w:tr w:rsidR="00B06BD3" w:rsidTr="005D3A97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2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Общефизическая подготовка. Специальные упражнения.</w:t>
            </w:r>
          </w:p>
        </w:tc>
        <w:tc>
          <w:tcPr>
            <w:tcW w:w="6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247"/>
        </w:trPr>
        <w:tc>
          <w:tcPr>
            <w:tcW w:w="90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Итого</w:t>
            </w:r>
          </w:p>
        </w:tc>
        <w:tc>
          <w:tcPr>
            <w:tcW w:w="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095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Cs w:val="24"/>
                <w:lang w:eastAsia="ru-RU"/>
              </w:rPr>
              <w:t>16</w:t>
            </w:r>
          </w:p>
        </w:tc>
      </w:tr>
    </w:tbl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Для достижения планируемых результатов освоения дисциплины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 используются следующие образовательные технологии: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Развивающие проблемно-ориентированные технологии: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«работа в команде».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Личностно-ориентированные технологии обучения: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«индивидуальное обучение» - выстраивание для студента собственной образовательной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траектории с учетом интереса и предпочтения студента;</w:t>
      </w:r>
    </w:p>
    <w:p w:rsidR="00B06BD3" w:rsidRDefault="00B06BD3" w:rsidP="005D3A97">
      <w:pPr>
        <w:tabs>
          <w:tab w:val="left" w:pos="537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  Методы активизации учебного процесса</w:t>
      </w:r>
      <w:r w:rsidR="005D3A97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ab/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6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972"/>
        <w:gridCol w:w="2129"/>
        <w:gridCol w:w="1135"/>
        <w:gridCol w:w="1419"/>
        <w:gridCol w:w="944"/>
      </w:tblGrid>
      <w:tr w:rsidR="00B06BD3" w:rsidTr="005D3A9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 занятий (лекции, практические, 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лабораторные)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Формируемая компетенция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Интерактив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часов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Сплочение коллектива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7924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(лекция)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творческого мышления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7924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tabs>
                <w:tab w:val="center" w:pos="742"/>
                <w:tab w:val="left" w:pos="1232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tabs>
                <w:tab w:val="center" w:pos="742"/>
                <w:tab w:val="left" w:pos="123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6BD3" w:rsidTr="005D3A97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(лекция)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Судейство в спорте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7924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Ролевая игра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(практика)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коммуникативных качеств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7924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79248B" w:rsidRDefault="007924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Тренинг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занятия по избранному виду спорта (практика)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избран. виду спорта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7924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79248B" w:rsidRDefault="007924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соревнования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06BD3" w:rsidTr="005D3A97">
        <w:trPr>
          <w:trHeight w:val="9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занятия</w:t>
            </w:r>
          </w:p>
        </w:tc>
        <w:tc>
          <w:tcPr>
            <w:tcW w:w="2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B06BD3" w:rsidTr="005D3A97">
        <w:tc>
          <w:tcPr>
            <w:tcW w:w="92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</w:tbl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Самостоятельная работа студентов по дисциплине «Физическая культура и спорт» является аудиторной и включает в себя следующие формы работ: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малых форм занятий физическими упражнениями (УГГ, физкультпауза, физкультминутка);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проведение исследования уровня здоровья, физической подготовленности.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анкетирование студентов учебной группы для изучения какой-либо проблемы;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:rsidR="00B06BD3" w:rsidRDefault="0068647A" w:rsidP="0068647A">
      <w:pPr>
        <w:tabs>
          <w:tab w:val="left" w:pos="123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:rsidR="00DB6363" w:rsidRDefault="0068647A" w:rsidP="0068647A">
      <w:pPr>
        <w:spacing w:after="20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647A">
        <w:rPr>
          <w:rFonts w:ascii="Times New Roman" w:hAnsi="Times New Roman" w:cs="Times New Roman"/>
          <w:b/>
          <w:sz w:val="24"/>
          <w:szCs w:val="24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 xml:space="preserve">Кол-во </w:t>
            </w:r>
            <w:r w:rsidRPr="00190553">
              <w:rPr>
                <w:rFonts w:ascii="Times New Roman" w:eastAsia="Times New Roman" w:hAnsi="Times New Roman" w:cs="Times New Roman"/>
              </w:rPr>
              <w:br/>
              <w:t>экз. в библиотеке</w:t>
            </w:r>
          </w:p>
        </w:tc>
      </w:tr>
      <w:tr w:rsidR="00190553" w:rsidRPr="00190553" w:rsidTr="00432E00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основная литература:</w:t>
            </w:r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bCs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</w:rPr>
              <w:t>Буров А. Е.</w:t>
            </w:r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 Физическая культура и спорт в современных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</w:rPr>
              <w:t>профессиях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 учебное пособие / А. Э. Буров, И. А.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</w:rPr>
              <w:t>Лакейкина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, М. Х.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</w:rPr>
              <w:t>Бегметова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, С. В.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</w:rPr>
              <w:t>Небратенко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. —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</w:rPr>
              <w:t>Саратов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9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https://www.iprbookshop.ru/116615.htm</w:t>
              </w:r>
            </w:hyperlink>
          </w:p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lang w:eastAsia="ru-RU"/>
              </w:rPr>
              <w:t>Смелкова, Е. В.</w:t>
            </w:r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Физическая культура для девушек в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ВУЗе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учебно-методическое пособие / Е. В. Смелкова, Г. Г. Шаламова. —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Казань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10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https://www.iprbookshop.ru/117467.html</w:t>
              </w:r>
            </w:hyperlink>
            <w:r w:rsidR="00190553" w:rsidRPr="00190553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 w:rsidRPr="00190553">
              <w:rPr>
                <w:rFonts w:ascii="Times New Roman" w:eastAsia="Times New Roman" w:hAnsi="Times New Roman" w:cs="Times New Roman"/>
                <w:b/>
                <w:bCs/>
              </w:rPr>
              <w:t>Поборончук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/>
                <w:bCs/>
              </w:rPr>
              <w:t xml:space="preserve">  Т.  Н. </w:t>
            </w:r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Физическая культура. Педагогический контроль студентов в процессе профессионально-прикладной физической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</w:rPr>
              <w:t>подготовки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 учебное пособие / Т. Н.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</w:rPr>
              <w:t>Поборончук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, Т. А.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</w:rPr>
              <w:t>Трифоненкова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, О. В. Лимаренко, Т. А.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</w:rPr>
              <w:t>Мартиросова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. —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</w:rPr>
              <w:t>Красноярск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 Сибирский государственный 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11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https://www.iprbookshop.ru/116652.htm</w:t>
              </w:r>
            </w:hyperlink>
          </w:p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90553" w:rsidRPr="00190553" w:rsidTr="00432E00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</w:rPr>
            </w:pPr>
            <w:proofErr w:type="spellStart"/>
            <w:r w:rsidRPr="00190553">
              <w:rPr>
                <w:rFonts w:ascii="Times New Roman" w:eastAsia="Times New Roman" w:hAnsi="Times New Roman" w:cs="Times New Roman"/>
                <w:b/>
              </w:rPr>
              <w:t>Хуббиев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/>
              </w:rPr>
              <w:t xml:space="preserve"> Ш. З.</w:t>
            </w:r>
            <w:r w:rsidRPr="00190553">
              <w:rPr>
                <w:rFonts w:ascii="Times New Roman" w:eastAsia="Times New Roman" w:hAnsi="Times New Roman" w:cs="Times New Roman"/>
              </w:rPr>
              <w:t xml:space="preserve">  Базовые и новые виды физкультурно-спортивной деятельности с методикой тренировки: Учебное пособие /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</w:rPr>
              <w:t>Хуббиев</w:t>
            </w:r>
            <w:proofErr w:type="spellEnd"/>
            <w:r w:rsidRPr="00190553">
              <w:rPr>
                <w:rFonts w:ascii="Times New Roman" w:eastAsia="Times New Roman" w:hAnsi="Times New Roman" w:cs="Times New Roman"/>
              </w:rPr>
              <w:t xml:space="preserve"> Ш.З., Лукина С. - </w:t>
            </w:r>
            <w:proofErr w:type="spellStart"/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СПб:СПбГУ</w:t>
            </w:r>
            <w:proofErr w:type="spellEnd"/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2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http://znanium.com/catalog/product/1000483</w:t>
              </w:r>
            </w:hyperlink>
          </w:p>
        </w:tc>
      </w:tr>
      <w:tr w:rsidR="00190553" w:rsidRPr="00190553" w:rsidTr="00432E00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дополнительная литература:</w:t>
            </w:r>
          </w:p>
        </w:tc>
      </w:tr>
      <w:tr w:rsidR="00190553" w:rsidRPr="00190553" w:rsidTr="00432E00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bCs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</w:rPr>
              <w:t xml:space="preserve">Бирюкова И. Б. </w:t>
            </w:r>
            <w:r w:rsidRPr="00190553">
              <w:rPr>
                <w:rFonts w:ascii="Times New Roman" w:eastAsia="Times New Roman" w:hAnsi="Times New Roman" w:cs="Times New Roman"/>
                <w:bCs/>
              </w:rPr>
              <w:t xml:space="preserve">Физическая культура для бакалавров </w:t>
            </w:r>
            <w:r w:rsidRPr="00190553">
              <w:rPr>
                <w:rFonts w:ascii="Times New Roman" w:eastAsia="Times New Roman" w:hAnsi="Times New Roman" w:cs="Times New Roman"/>
              </w:rPr>
              <w:t>[Текст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]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курс лекций / коллектив авторов: И. Б. Бирюкова, Е. И. Гончарова, Е. И. Давыдов, Т.С. Игнатенко, А. В. Круглий. – 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 xml:space="preserve">61 </w:t>
            </w:r>
            <w:hyperlink r:id="rId13" w:history="1">
              <w:r w:rsidRPr="00190553">
                <w:rPr>
                  <w:rFonts w:ascii="Times New Roman" w:eastAsia="Times New Roman" w:hAnsi="Times New Roman" w:cs="Times New Roman"/>
                  <w:u w:val="single"/>
                </w:rPr>
                <w:t>http://libugtu.net/book/26992</w:t>
              </w:r>
            </w:hyperlink>
          </w:p>
        </w:tc>
      </w:tr>
      <w:tr w:rsidR="00190553" w:rsidRPr="00190553" w:rsidTr="00432E00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  <w:b/>
              </w:rPr>
              <w:t xml:space="preserve">Варфоломеева З.С.  </w:t>
            </w:r>
            <w:r w:rsidRPr="00190553">
              <w:rPr>
                <w:rFonts w:ascii="Times New Roman" w:eastAsia="Times New Roman" w:hAnsi="Times New Roman" w:cs="Times New Roman"/>
                <w:bCs/>
                <w:shd w:val="clear" w:color="auto" w:fill="FFFFFF"/>
              </w:rPr>
              <w:t xml:space="preserve">Обучение двигательным действиям в адаптивной физической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shd w:val="clear" w:color="auto" w:fill="FFFFFF"/>
              </w:rPr>
              <w:t>культуре</w:t>
            </w:r>
            <w:r w:rsidRPr="00190553">
              <w:rPr>
                <w:rFonts w:ascii="Times New Roman" w:eastAsia="Times New Roman" w:hAnsi="Times New Roman" w:cs="Times New Roman"/>
                <w:shd w:val="clear" w:color="auto" w:fill="FFFFFF"/>
              </w:rPr>
              <w:t> 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 учеб. пособие / З.С. Варфоломеева [и др.] ; под общ. ред. С.И.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shd w:val="clear" w:color="auto" w:fill="FFFFFF"/>
              </w:rPr>
              <w:t>Изаак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. - 4-е изд., стер.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shd w:val="clear" w:color="auto" w:fill="FFFFFF"/>
              </w:rPr>
              <w:t>Москва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 ФЛИНТА, 2017. - 131 с. - ISBN 978-5-9765-1528-4.</w:t>
            </w:r>
            <w:r w:rsidRPr="00190553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4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shd w:val="clear" w:color="auto" w:fill="FFFFFF"/>
                </w:rPr>
                <w:t>http://znanium.com/catalog/product/1032463</w:t>
              </w:r>
            </w:hyperlink>
          </w:p>
        </w:tc>
      </w:tr>
      <w:tr w:rsidR="00190553" w:rsidRPr="00190553" w:rsidTr="00432E00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 xml:space="preserve"> </w:t>
            </w:r>
            <w:r w:rsidRPr="00190553">
              <w:rPr>
                <w:rFonts w:ascii="Times New Roman" w:eastAsia="Times New Roman" w:hAnsi="Times New Roman" w:cs="Times New Roman"/>
                <w:b/>
              </w:rPr>
              <w:t>Булгакова Н. Ж.</w:t>
            </w:r>
            <w:r w:rsidRPr="00190553">
              <w:rPr>
                <w:rFonts w:ascii="Times New Roman" w:eastAsia="Times New Roman" w:hAnsi="Times New Roman" w:cs="Times New Roman"/>
              </w:rPr>
              <w:t xml:space="preserve"> 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Плавание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учебник / Н.Ж. Булгакова, С.Н. Морозов, О.И. Попов [и др.] ; под общ. ред. проф. Н.Ж. Булгаковой. — 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М.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ИНФРА-М, 2017. — 290 с. — </w:t>
            </w:r>
            <w:r w:rsidRPr="00190553">
              <w:rPr>
                <w:rFonts w:ascii="Times New Roman" w:eastAsia="Times New Roman" w:hAnsi="Times New Roman" w:cs="Times New Roman"/>
              </w:rPr>
              <w:lastRenderedPageBreak/>
              <w:t>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lastRenderedPageBreak/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5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lastRenderedPageBreak/>
                <w:t>t/624317</w:t>
              </w:r>
            </w:hyperlink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lastRenderedPageBreak/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  <w:b/>
              </w:rPr>
              <w:t>Каткова А. М</w:t>
            </w:r>
            <w:r w:rsidRPr="00190553">
              <w:rPr>
                <w:rFonts w:ascii="Times New Roman" w:eastAsia="Times New Roman" w:hAnsi="Times New Roman" w:cs="Times New Roman"/>
              </w:rPr>
              <w:t xml:space="preserve">. Физическая культура и 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спорт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учебное наглядное пособие / А.М. Каткова, А.И. Храмцова.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М.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6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http://znanium.com/catalog/product/1020559</w:t>
              </w:r>
            </w:hyperlink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  <w:b/>
              </w:rPr>
              <w:t>Лазарева Е. А.</w:t>
            </w:r>
            <w:r w:rsidRPr="00190553">
              <w:rPr>
                <w:rFonts w:ascii="Times New Roman" w:eastAsia="Times New Roman" w:hAnsi="Times New Roman" w:cs="Times New Roman"/>
              </w:rPr>
              <w:t xml:space="preserve"> Аэробные нагрузки в функциональной подготовке студентов [Электронный ресурс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]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учебное пособие / Е.А. Лазарева. – 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М.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</w:rPr>
            </w:pPr>
            <w:hyperlink r:id="rId17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http://znanium.com/catalog/product/1018548</w:t>
              </w:r>
            </w:hyperlink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  <w:b/>
              </w:rPr>
              <w:t>Татарова С. Ю.</w:t>
            </w:r>
            <w:r w:rsidRPr="00190553">
              <w:rPr>
                <w:rFonts w:ascii="Times New Roman" w:eastAsia="Times New Roman" w:hAnsi="Times New Roman" w:cs="Times New Roman"/>
              </w:rPr>
              <w:t xml:space="preserve"> Физическая культура как один из аспектов составляющих здоровый образ жизни студентов / С.Ю. Татарова., В.Б.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</w:rPr>
              <w:t>Татаров</w:t>
            </w:r>
            <w:proofErr w:type="spellEnd"/>
            <w:r w:rsidRPr="00190553">
              <w:rPr>
                <w:rFonts w:ascii="Times New Roman" w:eastAsia="Times New Roman" w:hAnsi="Times New Roman" w:cs="Times New Roman"/>
              </w:rPr>
              <w:t xml:space="preserve">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</w:rPr>
              <w:t>Москва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</w:rPr>
              <w:t xml:space="preserve">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18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http://znanium.com/catalog/product/1023871</w:t>
              </w:r>
            </w:hyperlink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</w:rPr>
            </w:pPr>
            <w:proofErr w:type="spellStart"/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Хромина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, С. И. </w:t>
            </w:r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Организация и методика проведения занятий физической культурой в специальной медицинской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группе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учебное пособие / С.И.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Хромина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, Н.Н. Малярчук ; Тюменский индустриальный университет.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Тюмень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19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http://mark.ugtu.net/files/marc/mobject_6902.pdf</w:t>
              </w:r>
            </w:hyperlink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Георге, С. В. </w:t>
            </w:r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Основы техники игры в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волейбол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учебное пособие / С.В. Георге, И.В. Георге ; Тюменский индустриальный университет.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Тюмень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0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http://mark.ugtu.net/files/marc/mobject_6961.pdf</w:t>
              </w:r>
            </w:hyperlink>
          </w:p>
        </w:tc>
      </w:tr>
      <w:tr w:rsidR="00190553" w:rsidRPr="00190553" w:rsidTr="00432E00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proofErr w:type="spellStart"/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Шафикова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, Л. Р. </w:t>
            </w:r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Тестовый контроль в системе измерения и оценки физической и функциональной подготовленности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студентов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учебное пособие / Л.Р.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Шафикова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, А.В. Греб, О.С.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Маркешина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; Уфимский государственный нефтяной технический университет, Кафедра физического воспитания.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Уфа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1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http://mark.ugtu.net/files/marc/mobject_7323.pdf</w:t>
              </w:r>
            </w:hyperlink>
          </w:p>
        </w:tc>
      </w:tr>
    </w:tbl>
    <w:p w:rsidR="00190553" w:rsidRPr="00190553" w:rsidRDefault="00190553" w:rsidP="0019055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90553" w:rsidRPr="00190553" w:rsidRDefault="00190553" w:rsidP="0019055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190553">
        <w:rPr>
          <w:rFonts w:ascii="Times New Roman" w:eastAsia="Times New Roman" w:hAnsi="Times New Roman" w:cs="Times New Roman"/>
          <w:b/>
          <w:lang w:eastAsia="ru-RU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190553" w:rsidRPr="00190553" w:rsidTr="00432E00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 xml:space="preserve">Год издания </w:t>
            </w:r>
          </w:p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 xml:space="preserve">Кол-во </w:t>
            </w:r>
            <w:r w:rsidRPr="00190553">
              <w:rPr>
                <w:rFonts w:ascii="Times New Roman" w:eastAsia="Times New Roman" w:hAnsi="Times New Roman" w:cs="Times New Roman"/>
              </w:rPr>
              <w:br/>
              <w:t>экз.</w:t>
            </w:r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Игнатенко, Т. С.</w:t>
            </w:r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"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методические указания / Татьяна Сергеевна Игнатенко, Ирина Борисовна Бирюкова.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Изд-во Ухтинского государственного технического университета, 2012. - 24 с. -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б.ц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2" w:tgtFrame="_blank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http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://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lib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.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ugtu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.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net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/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val="en-US" w:eastAsia="ru-RU"/>
                </w:rPr>
                <w:t>book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/6752</w:t>
              </w:r>
            </w:hyperlink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</w:rPr>
            </w:pPr>
            <w:proofErr w:type="spellStart"/>
            <w:r w:rsidRPr="00190553">
              <w:rPr>
                <w:rFonts w:ascii="Times New Roman" w:eastAsia="Times New Roman" w:hAnsi="Times New Roman" w:cs="Times New Roman"/>
                <w:b/>
                <w:lang w:eastAsia="ru-RU"/>
              </w:rPr>
              <w:t>Подковырова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b/>
                <w:lang w:eastAsia="ru-RU"/>
              </w:rPr>
              <w:t>. Н. Н</w:t>
            </w:r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. Подвижные игры в системе обучения баскетболу [Электронный ресурс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]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методические рекомендации / Н. Н. </w:t>
            </w:r>
            <w:proofErr w:type="spell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Подковырова</w:t>
            </w:r>
            <w:proofErr w:type="spell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, Е. Г. Иванова. — Электрон. текстовые данные. —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Алматы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3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  <w:lang w:eastAsia="ru-RU"/>
                </w:rPr>
                <w:t>http://www.iprbookshop.ru/59860.html</w:t>
              </w:r>
            </w:hyperlink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kern w:val="24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kern w:val="24"/>
              </w:rPr>
              <w:t xml:space="preserve">Прилюдько И. А. </w:t>
            </w:r>
            <w:r w:rsidRPr="00190553">
              <w:rPr>
                <w:rFonts w:ascii="Times New Roman" w:eastAsia="Times New Roman" w:hAnsi="Times New Roman" w:cs="Times New Roman"/>
                <w:kern w:val="24"/>
              </w:rPr>
              <w:t xml:space="preserve"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kern w:val="24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kern w:val="24"/>
              </w:rPr>
              <w:t xml:space="preserve">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</w:t>
            </w:r>
          </w:p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4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http://lib.ugtu.net/book/53922</w:t>
              </w:r>
            </w:hyperlink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kern w:val="24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kern w:val="24"/>
              </w:rPr>
              <w:t xml:space="preserve">Гончарова, Е. И. </w:t>
            </w:r>
            <w:r w:rsidRPr="00190553">
              <w:rPr>
                <w:rFonts w:ascii="Times New Roman" w:eastAsia="Times New Roman" w:hAnsi="Times New Roman" w:cs="Times New Roman"/>
                <w:kern w:val="24"/>
              </w:rPr>
              <w:t xml:space="preserve">Физическая культура. Техника бега на 100 метров </w:t>
            </w:r>
            <w:r w:rsidRPr="00190553">
              <w:rPr>
                <w:rFonts w:ascii="Times New Roman" w:eastAsia="Times New Roman" w:hAnsi="Times New Roman" w:cs="Times New Roman"/>
                <w:kern w:val="24"/>
              </w:rPr>
              <w:lastRenderedPageBreak/>
              <w:t xml:space="preserve">и организация тестирования студентов в рамках ВФСК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kern w:val="24"/>
              </w:rPr>
              <w:t>ГТО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kern w:val="24"/>
              </w:rPr>
              <w:t xml:space="preserve"> методические указания / Е. И. Гончарова.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kern w:val="24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kern w:val="24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lastRenderedPageBreak/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5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http://lib.ug</w:t>
              </w:r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lastRenderedPageBreak/>
                <w:t>tu.net/book/41683</w:t>
              </w:r>
            </w:hyperlink>
          </w:p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lastRenderedPageBreak/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b/>
                <w:kern w:val="24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Круглий, А. В.  </w:t>
            </w:r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"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методические указания / А.В. Круглий.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6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http://lib.ugtu.net/book/41684</w:t>
              </w:r>
            </w:hyperlink>
          </w:p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Ануфриев, Г. Н. </w:t>
            </w:r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Физическая культура. Организация занятий в специальных медицинских группах с применением оздоровительной технологии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ИЗОТОН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Григорий Николаевич Ануфриев.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hyperlink r:id="rId27" w:history="1">
              <w:r w:rsidR="00190553" w:rsidRPr="00190553">
                <w:rPr>
                  <w:rFonts w:ascii="Times New Roman" w:eastAsia="Times New Roman" w:hAnsi="Times New Roman" w:cs="Times New Roman"/>
                  <w:bCs/>
                  <w:u w:val="single"/>
                  <w:lang w:eastAsia="ru-RU"/>
                </w:rPr>
                <w:t>http://lib.ugtu.net/book/41814</w:t>
              </w:r>
            </w:hyperlink>
          </w:p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Белоусова, К. В. </w:t>
            </w:r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инвалидов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Кристина Вячеславовна Белоусова.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8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http://lib.ugtu.net/book/41813</w:t>
              </w:r>
            </w:hyperlink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Поздеева, О. Ю. </w:t>
            </w:r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Методические рекомендации при написании научно-исследовательских работ в области ФКиС для студентов очного отделения НГФ, СТИ и ФЭУиИТ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УГТУ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О. Ю. Поздеева, И. А. Прилюдько, Н. В. Пономарева. –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2021</w:t>
            </w:r>
          </w:p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29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http://lib.ugtu.net/book/41859</w:t>
              </w:r>
            </w:hyperlink>
          </w:p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90553" w:rsidRPr="00190553" w:rsidTr="00432E00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553" w:rsidRPr="00190553" w:rsidRDefault="00190553" w:rsidP="00190553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9055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Игнатенко, Т. С. </w:t>
            </w:r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Физическая культура. Обучение техническим приемам в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волейболе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методические указания / Татьяна Сергеевна Игнатенко. - </w:t>
            </w:r>
            <w:proofErr w:type="gramStart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>Ухта :</w:t>
            </w:r>
            <w:proofErr w:type="gramEnd"/>
            <w:r w:rsidRPr="00190553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190553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190553">
              <w:rPr>
                <w:rFonts w:ascii="Times New Roman" w:eastAsia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0553" w:rsidRPr="00190553" w:rsidRDefault="008B240D" w:rsidP="00190553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hyperlink r:id="rId30" w:history="1">
              <w:r w:rsidR="00190553" w:rsidRPr="00190553">
                <w:rPr>
                  <w:rFonts w:ascii="Times New Roman" w:eastAsia="Times New Roman" w:hAnsi="Times New Roman" w:cs="Times New Roman"/>
                  <w:u w:val="single"/>
                </w:rPr>
                <w:t>http://lib.ugtu.net/book/41726</w:t>
              </w:r>
            </w:hyperlink>
          </w:p>
        </w:tc>
      </w:tr>
    </w:tbl>
    <w:p w:rsidR="00C36145" w:rsidRPr="0068647A" w:rsidRDefault="00C36145" w:rsidP="00190553">
      <w:pPr>
        <w:spacing w:after="20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7"/>
        <w:gridCol w:w="2454"/>
        <w:gridCol w:w="1496"/>
        <w:gridCol w:w="1619"/>
        <w:gridCol w:w="3839"/>
      </w:tblGrid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B06BD3" w:rsidTr="00B06BD3">
        <w:tc>
          <w:tcPr>
            <w:tcW w:w="98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8B24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1" w:history="1"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www.znanium.com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электронной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библиотеки (ЭБ) УГНГУ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удаленный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Pr="00B27F50" w:rsidRDefault="008B24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32" w:history="1"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http://bibl.rus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lastRenderedPageBreak/>
                <w:t>oil.net</w:t>
              </w:r>
            </w:hyperlink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ФГБОУ ВПО «Уфимский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государственный нефтяной технический университет»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наст. время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</w:t>
            </w:r>
            <w:r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научно-технической библиотеки РГУ нефтиигаза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(НИУ) </w:t>
            </w:r>
            <w:r>
              <w:rPr>
                <w:rFonts w:ascii="Times New Roman" w:eastAsia="Times New Roman" w:hAnsi="Times New Roman" w:cs="Times New Roman"/>
                <w:color w:val="2A2A2A"/>
                <w:sz w:val="24"/>
                <w:szCs w:val="24"/>
                <w:lang w:eastAsia="ru-RU"/>
              </w:rPr>
              <w:t xml:space="preserve">имени И. М. </w:t>
            </w:r>
            <w:r>
              <w:rPr>
                <w:rFonts w:ascii="Times New Roman" w:eastAsia="Times New Roman" w:hAnsi="Times New Roman" w:cs="Times New Roman"/>
                <w:color w:val="2A2A2A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Pr="00B27F50" w:rsidRDefault="008B24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3" w:history="1"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http://elib.gubkin.ru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Pr="00B27F50" w:rsidRDefault="008B24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4" w:history="1"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https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://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hrd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.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gazprom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.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ru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/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news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/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view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/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index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/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news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_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id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/761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ПАО «Газпром»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8B24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5" w:history="1"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www.normacs.ru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Pr="00B27F50" w:rsidRDefault="008B24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history="1"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www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.e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l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ibrary.ru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Полнотекстовая база данных СМИ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polpred.com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удаленный доступ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Pr="00B27F50" w:rsidRDefault="008B24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history="1"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www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</w:rPr>
                <w:t>.polpred.</w:t>
              </w:r>
              <w:r w:rsidR="00B06BD3" w:rsidRPr="00B27F50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lang w:val="en-US"/>
                </w:rPr>
                <w:t>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Совет ветеранов МИД РФ, ООО «ПОЛПРЕД Справочники».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Электронное письмо от 24.11.2009 г.. Тестовый доступ с 24.11.2009 по наст. время</w:t>
            </w:r>
          </w:p>
        </w:tc>
      </w:tr>
      <w:tr w:rsidR="00B06BD3" w:rsidTr="00B06BD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B06BD3" w:rsidRDefault="00B06BD3" w:rsidP="00B06BD3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06BD3" w:rsidRDefault="00B06BD3" w:rsidP="00B06BD3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B06BD3" w:rsidRDefault="00B06BD3" w:rsidP="00B06BD3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2013г. </w:t>
      </w:r>
    </w:p>
    <w:p w:rsidR="00B06BD3" w:rsidRDefault="00B06BD3" w:rsidP="00B06BD3">
      <w:pPr>
        <w:widowControl w:val="0"/>
        <w:numPr>
          <w:ilvl w:val="1"/>
          <w:numId w:val="3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заимствований.</w:t>
      </w:r>
    </w:p>
    <w:p w:rsidR="00B06BD3" w:rsidRDefault="00B06BD3" w:rsidP="00B06BD3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>Студенты, обучающиеся по дисциплине «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студента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студенты выполняют не более четырех тестов. Обязательное тестирование проводится в начале семестра как контрольное, характеризующее уровень физической подготовленности студента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06BD3" w:rsidRDefault="00B06BD3" w:rsidP="00B06BD3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B06BD3" w:rsidRDefault="00B06BD3" w:rsidP="00B06BD3">
      <w:pPr>
        <w:tabs>
          <w:tab w:val="left" w:pos="709"/>
        </w:tabs>
        <w:spacing w:after="0" w:line="276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учебной дисциплины предполагает использование материально-технического обеспечения: </w:t>
      </w: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41"/>
        <w:gridCol w:w="1140"/>
        <w:gridCol w:w="3824"/>
      </w:tblGrid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B06BD3" w:rsidRDefault="00B06BD3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B06BD3" w:rsidRDefault="00B06BD3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Площадь,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кв.м</w:t>
            </w:r>
            <w:proofErr w:type="spellEnd"/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ОФП, спец. мед. группа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Мини-футбол, легкая атлетика,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ОФП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 м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numPr>
                <w:ilvl w:val="0"/>
                <w:numId w:val="4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Плавательный бассейн «Планета-Университет»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Размер 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421кв. м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</w:p>
        </w:tc>
      </w:tr>
    </w:tbl>
    <w:p w:rsidR="00B06BD3" w:rsidRDefault="00B06BD3" w:rsidP="00B06BD3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 в Приложении 3.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06BD3">
          <w:pgSz w:w="11909" w:h="16834"/>
          <w:pgMar w:top="360" w:right="1289" w:bottom="989" w:left="963" w:header="720" w:footer="720" w:gutter="0"/>
          <w:cols w:space="720"/>
        </w:sectPr>
      </w:pPr>
    </w:p>
    <w:p w:rsidR="00B06BD3" w:rsidRDefault="00B06BD3" w:rsidP="00B06BD3">
      <w:pPr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06BD3" w:rsidRDefault="00B06BD3" w:rsidP="00B06BD3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Приложение 1</w:t>
      </w:r>
    </w:p>
    <w:p w:rsidR="00B06BD3" w:rsidRDefault="00B06BD3" w:rsidP="00B06BD3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443877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  <w:t>Физическая культура и спорт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CA6235" w:rsidP="00B06BD3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443877" w:rsidRPr="00443877" w:rsidRDefault="00443877" w:rsidP="00443877">
      <w:pPr>
        <w:numPr>
          <w:ilvl w:val="0"/>
          <w:numId w:val="5"/>
        </w:numPr>
        <w:spacing w:after="0" w:line="360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387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443877" w:rsidRPr="00443877" w:rsidTr="00F152BA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443877" w:rsidRDefault="00443877" w:rsidP="00F152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443877" w:rsidRDefault="00443877" w:rsidP="00F152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b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443877" w:rsidRDefault="00443877" w:rsidP="00F152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443877" w:rsidRPr="00443877" w:rsidTr="00F152BA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443877" w:rsidRDefault="00443877" w:rsidP="00F152B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УК-7. </w:t>
            </w:r>
          </w:p>
          <w:p w:rsidR="00443877" w:rsidRPr="00443877" w:rsidRDefault="00443877" w:rsidP="004438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sz w:val="24"/>
                <w:szCs w:val="24"/>
              </w:rPr>
              <w:t>Способен поддерживать должный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43877">
              <w:rPr>
                <w:rFonts w:ascii="Times New Roman" w:hAnsi="Times New Roman" w:cs="Times New Roman"/>
                <w:sz w:val="24"/>
                <w:szCs w:val="24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4438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443877" w:rsidRDefault="00443877" w:rsidP="00443877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left="0" w:right="-11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Теоретический РАЗДЕЛ 1 (обязательный)</w:t>
            </w:r>
            <w:r w:rsidRPr="00443877">
              <w:rPr>
                <w:rFonts w:ascii="Times New Roman" w:hAnsi="Times New Roman" w:cs="Times New Roman"/>
                <w:sz w:val="24"/>
                <w:szCs w:val="24"/>
              </w:rPr>
              <w:t xml:space="preserve"> темы лекционных занятий и темы, выделенные под срс;</w:t>
            </w:r>
          </w:p>
          <w:p w:rsidR="00443877" w:rsidRPr="00443877" w:rsidRDefault="00443877" w:rsidP="00443877">
            <w:pPr>
              <w:numPr>
                <w:ilvl w:val="0"/>
                <w:numId w:val="6"/>
              </w:numPr>
              <w:tabs>
                <w:tab w:val="left" w:pos="176"/>
              </w:tabs>
              <w:spacing w:after="0" w:line="240" w:lineRule="auto"/>
              <w:ind w:left="0" w:right="-11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Практический </w:t>
            </w:r>
            <w:proofErr w:type="gramStart"/>
            <w:r w:rsidRPr="004438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 2</w:t>
            </w:r>
            <w:proofErr w:type="gramEnd"/>
            <w:r w:rsidRPr="004438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- </w:t>
            </w:r>
            <w:r w:rsidRPr="00443877">
              <w:rPr>
                <w:rFonts w:ascii="Times New Roman" w:hAnsi="Times New Roman" w:cs="Times New Roman"/>
                <w:sz w:val="24"/>
                <w:szCs w:val="24"/>
              </w:rPr>
              <w:t>Учебные занятия по легкой атлетике , общей физической подготовке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443877" w:rsidRDefault="00443877" w:rsidP="00F152BA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443877" w:rsidRPr="00443877" w:rsidRDefault="00443877" w:rsidP="00F152BA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443877" w:rsidRPr="00443877" w:rsidRDefault="00443877" w:rsidP="00443877">
            <w:pPr>
              <w:numPr>
                <w:ilvl w:val="0"/>
                <w:numId w:val="22"/>
              </w:numPr>
              <w:tabs>
                <w:tab w:val="left" w:pos="210"/>
                <w:tab w:val="left" w:pos="465"/>
              </w:tabs>
              <w:spacing w:after="0" w:line="240" w:lineRule="auto"/>
              <w:ind w:left="0" w:firstLine="28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387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44387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</w:p>
        </w:tc>
      </w:tr>
    </w:tbl>
    <w:p w:rsidR="00443877" w:rsidRPr="00793185" w:rsidRDefault="00443877" w:rsidP="00793185">
      <w:pPr>
        <w:numPr>
          <w:ilvl w:val="0"/>
          <w:numId w:val="24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93185">
        <w:rPr>
          <w:rFonts w:ascii="Times New Roman" w:hAnsi="Times New Roman" w:cs="Times New Roman"/>
          <w:b/>
          <w:sz w:val="28"/>
          <w:szCs w:val="28"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443877" w:rsidRPr="00793185" w:rsidTr="00F152BA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3877" w:rsidRPr="00793185" w:rsidRDefault="00443877" w:rsidP="00F152BA">
            <w:pPr>
              <w:ind w:left="-85" w:right="-55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оценочного средства</w:t>
            </w:r>
          </w:p>
        </w:tc>
      </w:tr>
      <w:tr w:rsidR="00443877" w:rsidRPr="00793185" w:rsidTr="00F152BA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Темы лекционных занятий;</w:t>
            </w:r>
          </w:p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Темы для практических занятий;</w:t>
            </w:r>
          </w:p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Темы, выделенные для самостоятельной работы студентов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Список терминов с определениями к терминологическому диктанту</w:t>
            </w:r>
          </w:p>
        </w:tc>
      </w:tr>
      <w:tr w:rsidR="00443877" w:rsidRPr="00793185" w:rsidTr="00F152BA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Примерные вопросы по темам</w:t>
            </w:r>
          </w:p>
        </w:tc>
      </w:tr>
      <w:tr w:rsidR="00443877" w:rsidRPr="00793185" w:rsidTr="00F152BA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с докладом с использованием средств презентации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материала в программе </w:t>
            </w:r>
            <w:r w:rsidRPr="007931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PowepPoint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Примерные темы докладов</w:t>
            </w:r>
          </w:p>
        </w:tc>
      </w:tr>
      <w:tr w:rsidR="00443877" w:rsidRPr="00793185" w:rsidTr="00F152BA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Задания в тестовой форме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Задания в тестовой форме для теоретических занятий</w:t>
            </w:r>
          </w:p>
        </w:tc>
      </w:tr>
      <w:tr w:rsidR="00443877" w:rsidRPr="00793185" w:rsidTr="00F152BA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877" w:rsidRPr="00793185" w:rsidRDefault="00443877" w:rsidP="00F152B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877" w:rsidRPr="00793185" w:rsidRDefault="00443877" w:rsidP="00F15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Положение по контрольным нормативам</w:t>
            </w:r>
          </w:p>
        </w:tc>
      </w:tr>
    </w:tbl>
    <w:p w:rsidR="00793185" w:rsidRPr="00793185" w:rsidRDefault="00793185" w:rsidP="00793185">
      <w:pPr>
        <w:numPr>
          <w:ilvl w:val="0"/>
          <w:numId w:val="5"/>
        </w:numPr>
        <w:spacing w:after="0" w:line="240" w:lineRule="auto"/>
        <w:ind w:left="357" w:right="-286" w:hanging="3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185">
        <w:rPr>
          <w:rFonts w:ascii="Times New Roman" w:hAnsi="Times New Roman" w:cs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793185" w:rsidRPr="00793185" w:rsidTr="00F152BA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</w:t>
            </w:r>
          </w:p>
          <w:p w:rsidR="00793185" w:rsidRPr="00793185" w:rsidRDefault="00793185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ind w:left="-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</w:tr>
      <w:tr w:rsidR="00793185" w:rsidRPr="00793185" w:rsidTr="00F152BA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УК-07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Знать: 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tabs>
                <w:tab w:val="left" w:pos="328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  <w:r w:rsidR="00AE177F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- особенности эффективного выполнения двигательных действий, комплекс упражнений по общей физической подготовке;</w:t>
            </w:r>
          </w:p>
          <w:p w:rsidR="00793185" w:rsidRPr="00793185" w:rsidRDefault="00793185" w:rsidP="00793185">
            <w:pPr>
              <w:pStyle w:val="af7"/>
              <w:numPr>
                <w:ilvl w:val="0"/>
                <w:numId w:val="7"/>
              </w:numPr>
              <w:tabs>
                <w:tab w:val="left" w:pos="328"/>
              </w:tabs>
              <w:spacing w:after="0" w:line="240" w:lineRule="auto"/>
              <w:ind w:left="48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93185">
              <w:rPr>
                <w:rFonts w:ascii="Times New Roman" w:hAnsi="Times New Roman"/>
                <w:sz w:val="24"/>
                <w:szCs w:val="24"/>
              </w:rPr>
              <w:t>методы и средства для укрепления здоровья;</w:t>
            </w:r>
          </w:p>
          <w:p w:rsidR="00793185" w:rsidRPr="00793185" w:rsidRDefault="00793185" w:rsidP="00793185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подачу команд и распоряжений, показ упражнений легкой </w:t>
            </w:r>
            <w:proofErr w:type="gramStart"/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атлетики( ОФП</w:t>
            </w:r>
            <w:proofErr w:type="gramEnd"/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, СФП) объяснение упражнений, исправление ошибок, принятых в легкой атлетике;</w:t>
            </w:r>
          </w:p>
          <w:p w:rsidR="00793185" w:rsidRPr="00793185" w:rsidRDefault="00793185" w:rsidP="00793185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793185" w:rsidRPr="00793185" w:rsidRDefault="00793185" w:rsidP="00793185">
            <w:pPr>
              <w:numPr>
                <w:ilvl w:val="0"/>
                <w:numId w:val="8"/>
              </w:numPr>
              <w:tabs>
                <w:tab w:val="left" w:pos="328"/>
              </w:tabs>
              <w:spacing w:after="0" w:line="240" w:lineRule="auto"/>
              <w:ind w:left="-80" w:firstLine="193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Мотивацию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</w:tc>
      </w:tr>
      <w:tr w:rsidR="00793185" w:rsidRPr="00793185" w:rsidTr="00F152BA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ind w:left="-8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  <w:r w:rsidR="00AE177F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93185" w:rsidRPr="00793185" w:rsidRDefault="00793185" w:rsidP="00F152BA">
            <w:pPr>
              <w:ind w:left="-8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эффективные техники выполнения движений и технику безопасности при проведении практических занятий по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общей физической подготовке;</w:t>
            </w:r>
          </w:p>
          <w:p w:rsidR="00793185" w:rsidRPr="00793185" w:rsidRDefault="00793185" w:rsidP="00F152BA">
            <w:pPr>
              <w:ind w:left="-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правила соревно</w:t>
            </w:r>
            <w:r w:rsidR="00AE177F">
              <w:rPr>
                <w:rFonts w:ascii="Times New Roman" w:hAnsi="Times New Roman" w:cs="Times New Roman"/>
                <w:sz w:val="24"/>
                <w:szCs w:val="24"/>
              </w:rPr>
              <w:t>ваний по спортивной ходьбе, бегу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 на короткие и средние дистанции, эстафетный бег, прыжки в длину, метание гранаты;</w:t>
            </w:r>
          </w:p>
          <w:p w:rsidR="00793185" w:rsidRPr="00793185" w:rsidRDefault="00793185" w:rsidP="00AE1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характер содержания занятий в зависимости от</w:t>
            </w:r>
            <w:r w:rsidR="00AE177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возраста. Особенность и самостоятельных занятий в зависимости от пола. Планирование и управление самостоятельными занятиями.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Границы интенсивности нагрузок. Условия самостоятельных занятий разного возраста.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Взаимосвязь между интенсивностью нагрузок и</w:t>
            </w:r>
            <w:r w:rsidR="00AE177F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ровнем физической подготовленности.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Гигиена самостоятельных занятий.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Самоконтроль за эффективностью самостоятельных занятий.</w:t>
            </w:r>
          </w:p>
          <w:p w:rsidR="00793185" w:rsidRPr="00793185" w:rsidRDefault="00793185" w:rsidP="00F152BA">
            <w:pPr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Участие </w:t>
            </w:r>
            <w:r w:rsidR="00AE177F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спортивных соревнованиях</w:t>
            </w:r>
            <w:r w:rsidR="00AE17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93185" w:rsidRPr="00793185" w:rsidTr="00F152BA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Уметь: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tabs>
                <w:tab w:val="left" w:pos="328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  <w:r w:rsidR="00AE177F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практически показать все вид</w:t>
            </w:r>
            <w:r w:rsidR="00AE177F">
              <w:rPr>
                <w:rFonts w:ascii="Times New Roman" w:hAnsi="Times New Roman" w:cs="Times New Roman"/>
                <w:sz w:val="24"/>
                <w:szCs w:val="24"/>
              </w:rPr>
              <w:t>ы бега, прыжков в длину, метанию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 легкоатлетических снарядов;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- 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</w:t>
            </w:r>
          </w:p>
        </w:tc>
      </w:tr>
      <w:tr w:rsidR="00793185" w:rsidRPr="00793185" w:rsidTr="00F152BA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Повышенный уровень (по отношению к </w:t>
            </w: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tabs>
                <w:tab w:val="left" w:pos="328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Уметь</w:t>
            </w:r>
            <w:r w:rsidR="00AE177F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- использовать личный опыт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- 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793185" w:rsidRPr="00793185" w:rsidRDefault="00793185" w:rsidP="00F152BA">
            <w:pPr>
              <w:tabs>
                <w:tab w:val="left" w:pos="32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- составлять индивидуальные комплексы физических упражнений различной направленности.</w:t>
            </w:r>
          </w:p>
        </w:tc>
      </w:tr>
      <w:tr w:rsidR="00793185" w:rsidRPr="00793185" w:rsidTr="00F152BA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Владеть</w:t>
            </w:r>
            <w:r w:rsidR="00AE177F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793185" w:rsidRPr="00793185" w:rsidRDefault="00AE177F" w:rsidP="00F15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93185" w:rsidRPr="00793185">
              <w:rPr>
                <w:rFonts w:ascii="Times New Roman" w:hAnsi="Times New Roman" w:cs="Times New Roman"/>
                <w:sz w:val="24"/>
                <w:szCs w:val="24"/>
              </w:rPr>
              <w:t>комплексами упражнений, направленных на укрепление здоровья;</w:t>
            </w:r>
          </w:p>
          <w:p w:rsidR="00793185" w:rsidRPr="00793185" w:rsidRDefault="00AE177F" w:rsidP="00F15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93185" w:rsidRPr="00793185">
              <w:rPr>
                <w:rFonts w:ascii="Times New Roman" w:hAnsi="Times New Roman" w:cs="Times New Roman"/>
                <w:sz w:val="24"/>
                <w:szCs w:val="24"/>
              </w:rPr>
              <w:t>средствами самостоятельного методически правильного использования методов физического воспитания и укрепления здоровья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93185" w:rsidRPr="00793185" w:rsidTr="00F152BA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Владеть</w:t>
            </w:r>
            <w:r w:rsidR="00AE177F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793185" w:rsidRPr="00793185" w:rsidRDefault="00793185" w:rsidP="00F152BA">
            <w:pPr>
              <w:tabs>
                <w:tab w:val="left" w:pos="346"/>
              </w:tabs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 xml:space="preserve"> - правилами судейства отдельных видов легкой атлетики (бега на 100 м., прыжков в длину, метание легкоатлетического снаряда)</w:t>
            </w:r>
            <w:r w:rsidR="00AE177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93185" w:rsidRPr="00793185" w:rsidRDefault="00AE177F" w:rsidP="00F152BA">
            <w:pPr>
              <w:pStyle w:val="af6"/>
              <w:tabs>
                <w:tab w:val="left" w:pos="210"/>
                <w:tab w:val="left" w:pos="46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- </w:t>
            </w:r>
            <w:r w:rsidR="00793185" w:rsidRPr="00793185">
              <w:rPr>
                <w:rFonts w:ascii="Times New Roman" w:hAnsi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</w:t>
            </w:r>
            <w:r w:rsidR="00793185" w:rsidRPr="0079318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коррекции осанки, развитию физических качеств, совершенствованию техники движений и технических приемов; </w:t>
            </w:r>
          </w:p>
          <w:p w:rsidR="00793185" w:rsidRPr="00793185" w:rsidRDefault="00AE177F" w:rsidP="00F152BA">
            <w:pPr>
              <w:tabs>
                <w:tab w:val="left" w:pos="346"/>
              </w:tabs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793185" w:rsidRPr="00793185">
              <w:rPr>
                <w:rFonts w:ascii="Times New Roman" w:hAnsi="Times New Roman" w:cs="Times New Roman"/>
                <w:sz w:val="24"/>
                <w:szCs w:val="24"/>
              </w:rPr>
              <w:t>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="00793185"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; </w:t>
            </w:r>
          </w:p>
          <w:p w:rsidR="00793185" w:rsidRPr="00793185" w:rsidRDefault="00AE177F" w:rsidP="00F152BA">
            <w:pPr>
              <w:tabs>
                <w:tab w:val="left" w:pos="346"/>
              </w:tabs>
              <w:ind w:left="-8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793185" w:rsidRPr="00793185">
              <w:rPr>
                <w:rFonts w:ascii="Times New Roman" w:hAnsi="Times New Roman" w:cs="Times New Roman"/>
                <w:sz w:val="24"/>
                <w:szCs w:val="24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:rsidR="00793185" w:rsidRPr="00793185" w:rsidRDefault="00793185" w:rsidP="00F152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методиками самоконтроля.</w:t>
            </w:r>
          </w:p>
        </w:tc>
      </w:tr>
      <w:tr w:rsidR="00793185" w:rsidRPr="00793185" w:rsidTr="00F152BA">
        <w:trPr>
          <w:trHeight w:val="2825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185" w:rsidRPr="00793185" w:rsidRDefault="00793185" w:rsidP="00F152BA">
            <w:pPr>
              <w:pStyle w:val="af0"/>
            </w:pPr>
            <w:r w:rsidRPr="00793185">
              <w:rPr>
                <w:b/>
              </w:rPr>
              <w:t>умеет:</w:t>
            </w:r>
            <w:r>
              <w:t xml:space="preserve"> з</w:t>
            </w:r>
            <w:r w:rsidRPr="00793185">
              <w:t>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  <w:p w:rsidR="00793185" w:rsidRPr="00793185" w:rsidRDefault="00793185" w:rsidP="00F152BA">
            <w:pPr>
              <w:pStyle w:val="af0"/>
              <w:spacing w:before="120"/>
            </w:pPr>
            <w:r w:rsidRPr="00793185">
              <w:t>УК-7.2</w:t>
            </w:r>
          </w:p>
          <w:p w:rsidR="00793185" w:rsidRPr="00793185" w:rsidRDefault="00793185" w:rsidP="00F152BA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93185">
              <w:rPr>
                <w:rFonts w:ascii="Times New Roman" w:hAnsi="Times New Roman" w:cs="Times New Roman"/>
                <w:b/>
                <w:sz w:val="24"/>
                <w:szCs w:val="24"/>
              </w:rPr>
              <w:t>знает: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793185">
              <w:rPr>
                <w:rFonts w:ascii="Times New Roman" w:hAnsi="Times New Roman" w:cs="Times New Roman"/>
                <w:sz w:val="24"/>
                <w:szCs w:val="24"/>
              </w:rPr>
              <w:t>доровьесберегающие технологии</w:t>
            </w:r>
          </w:p>
        </w:tc>
      </w:tr>
    </w:tbl>
    <w:p w:rsidR="00793185" w:rsidRPr="00793185" w:rsidRDefault="00793185" w:rsidP="00793185">
      <w:pPr>
        <w:spacing w:line="360" w:lineRule="auto"/>
        <w:ind w:left="36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B06BD3" w:rsidRPr="00793185" w:rsidRDefault="00B06BD3" w:rsidP="00793185">
      <w:pPr>
        <w:tabs>
          <w:tab w:val="left" w:pos="531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7913E6" w:rsidRPr="007913E6" w:rsidRDefault="007913E6" w:rsidP="007913E6">
      <w:pPr>
        <w:numPr>
          <w:ilvl w:val="0"/>
          <w:numId w:val="5"/>
        </w:numPr>
        <w:spacing w:after="0" w:line="360" w:lineRule="auto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13E6">
        <w:rPr>
          <w:rFonts w:ascii="Times New Roman" w:hAnsi="Times New Roman" w:cs="Times New Roman"/>
          <w:b/>
          <w:sz w:val="24"/>
          <w:szCs w:val="24"/>
        </w:rPr>
        <w:t>Компетентностно-ориентированные задания (КОЗ)</w:t>
      </w:r>
    </w:p>
    <w:p w:rsidR="007913E6" w:rsidRPr="007913E6" w:rsidRDefault="007913E6" w:rsidP="007913E6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913E6">
        <w:rPr>
          <w:rFonts w:ascii="Times New Roman" w:hAnsi="Times New Roman" w:cs="Times New Roman"/>
          <w:sz w:val="24"/>
          <w:szCs w:val="24"/>
        </w:rPr>
        <w:t xml:space="preserve">Основным средством формирования компетенции УК-7 выступают компетентностно-ориентированное задания: </w:t>
      </w:r>
    </w:p>
    <w:p w:rsidR="007913E6" w:rsidRPr="007913E6" w:rsidRDefault="007913E6" w:rsidP="007913E6">
      <w:pPr>
        <w:numPr>
          <w:ilvl w:val="0"/>
          <w:numId w:val="9"/>
        </w:numPr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13E6">
        <w:rPr>
          <w:rFonts w:ascii="Times New Roman" w:hAnsi="Times New Roman" w:cs="Times New Roman"/>
          <w:color w:val="000000"/>
          <w:sz w:val="24"/>
          <w:szCs w:val="24"/>
        </w:rPr>
        <w:t>терминологический диктант;</w:t>
      </w:r>
    </w:p>
    <w:p w:rsidR="007913E6" w:rsidRPr="007913E6" w:rsidRDefault="007913E6" w:rsidP="007913E6">
      <w:pPr>
        <w:numPr>
          <w:ilvl w:val="0"/>
          <w:numId w:val="9"/>
        </w:numPr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13E6">
        <w:rPr>
          <w:rFonts w:ascii="Times New Roman" w:hAnsi="Times New Roman" w:cs="Times New Roman"/>
          <w:color w:val="000000"/>
          <w:sz w:val="24"/>
          <w:szCs w:val="24"/>
        </w:rPr>
        <w:t>собеседование по темам в рамках практического занятия;</w:t>
      </w:r>
    </w:p>
    <w:p w:rsidR="007913E6" w:rsidRPr="007913E6" w:rsidRDefault="007913E6" w:rsidP="007913E6">
      <w:pPr>
        <w:numPr>
          <w:ilvl w:val="0"/>
          <w:numId w:val="9"/>
        </w:numPr>
        <w:autoSpaceDE w:val="0"/>
        <w:autoSpaceDN w:val="0"/>
        <w:adjustRightInd w:val="0"/>
        <w:spacing w:after="0" w:line="288" w:lineRule="auto"/>
        <w:ind w:left="0"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13E6">
        <w:rPr>
          <w:rFonts w:ascii="Times New Roman" w:hAnsi="Times New Roman" w:cs="Times New Roman"/>
          <w:color w:val="000000"/>
          <w:sz w:val="24"/>
          <w:szCs w:val="24"/>
        </w:rPr>
        <w:t xml:space="preserve"> выступление с докладом с использованием средств презентации материала в программе </w:t>
      </w:r>
      <w:r w:rsidRPr="007913E6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PowerPoint</w:t>
      </w:r>
      <w:r w:rsidRPr="007913E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7913E6" w:rsidRPr="007913E6" w:rsidRDefault="007913E6" w:rsidP="007913E6">
      <w:pPr>
        <w:numPr>
          <w:ilvl w:val="0"/>
          <w:numId w:val="9"/>
        </w:numPr>
        <w:autoSpaceDE w:val="0"/>
        <w:autoSpaceDN w:val="0"/>
        <w:adjustRightInd w:val="0"/>
        <w:spacing w:after="0" w:line="288" w:lineRule="auto"/>
        <w:ind w:left="0"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13E6">
        <w:rPr>
          <w:rFonts w:ascii="Times New Roman" w:hAnsi="Times New Roman" w:cs="Times New Roman"/>
          <w:color w:val="000000"/>
          <w:sz w:val="24"/>
          <w:szCs w:val="24"/>
        </w:rPr>
        <w:t xml:space="preserve">задания в тестовой </w:t>
      </w:r>
      <w:proofErr w:type="gramStart"/>
      <w:r w:rsidRPr="007913E6">
        <w:rPr>
          <w:rFonts w:ascii="Times New Roman" w:hAnsi="Times New Roman" w:cs="Times New Roman"/>
          <w:color w:val="000000"/>
          <w:sz w:val="24"/>
          <w:szCs w:val="24"/>
        </w:rPr>
        <w:t>форме;;</w:t>
      </w:r>
      <w:proofErr w:type="gramEnd"/>
    </w:p>
    <w:p w:rsidR="007913E6" w:rsidRPr="007913E6" w:rsidRDefault="007913E6" w:rsidP="007913E6">
      <w:pPr>
        <w:numPr>
          <w:ilvl w:val="0"/>
          <w:numId w:val="10"/>
        </w:numPr>
        <w:spacing w:after="0" w:line="288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7913E6">
        <w:rPr>
          <w:rFonts w:ascii="Times New Roman" w:hAnsi="Times New Roman" w:cs="Times New Roman"/>
          <w:sz w:val="24"/>
          <w:szCs w:val="24"/>
        </w:rPr>
        <w:t>сдача контрольных нормативов (тестов), зачет</w:t>
      </w:r>
    </w:p>
    <w:p w:rsidR="007913E6" w:rsidRPr="007913E6" w:rsidRDefault="007913E6" w:rsidP="007913E6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13E6">
        <w:rPr>
          <w:rFonts w:ascii="Times New Roman" w:hAnsi="Times New Roman" w:cs="Times New Roman"/>
          <w:color w:val="000000"/>
          <w:sz w:val="24"/>
          <w:szCs w:val="24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«Физическая культура».</w:t>
      </w:r>
    </w:p>
    <w:p w:rsidR="007913E6" w:rsidRPr="007913E6" w:rsidRDefault="007913E6" w:rsidP="007913E6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13E6">
        <w:rPr>
          <w:rFonts w:ascii="Times New Roman" w:hAnsi="Times New Roman" w:cs="Times New Roman"/>
          <w:color w:val="000000"/>
          <w:sz w:val="24"/>
          <w:szCs w:val="24"/>
        </w:rPr>
        <w:t>Для текущего контроля применяются собеседования по теме в рамках теоретического и практического занятия; выполнение и прием (защита) заданий для самостоятельной работы студентов.</w:t>
      </w:r>
    </w:p>
    <w:p w:rsidR="007913E6" w:rsidRDefault="007913E6" w:rsidP="007913E6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913E6">
        <w:rPr>
          <w:rFonts w:ascii="Times New Roman" w:hAnsi="Times New Roman" w:cs="Times New Roman"/>
          <w:sz w:val="24"/>
          <w:szCs w:val="24"/>
        </w:rPr>
        <w:t xml:space="preserve">Оценка освоения учебной дисциплины осуществляется с использованием следующих форм и методов текущего контроля: проверка посещаемости во время </w:t>
      </w:r>
      <w:r w:rsidRPr="007913E6">
        <w:rPr>
          <w:rFonts w:ascii="Times New Roman" w:hAnsi="Times New Roman" w:cs="Times New Roman"/>
          <w:sz w:val="24"/>
          <w:szCs w:val="24"/>
        </w:rPr>
        <w:lastRenderedPageBreak/>
        <w:t>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</w:t>
      </w:r>
    </w:p>
    <w:p w:rsidR="005C01AE" w:rsidRDefault="005C01AE" w:rsidP="007913E6">
      <w:pPr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5C01AE">
          <w:pgSz w:w="11906" w:h="16838"/>
          <w:pgMar w:top="1134" w:right="850" w:bottom="1134" w:left="1701" w:header="567" w:footer="510" w:gutter="0"/>
          <w:cols w:space="720"/>
        </w:sectPr>
      </w:pPr>
    </w:p>
    <w:tbl>
      <w:tblPr>
        <w:tblpPr w:leftFromText="180" w:rightFromText="180" w:vertAnchor="page" w:horzAnchor="margin" w:tblpXSpec="center" w:tblpY="1714"/>
        <w:tblW w:w="16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346"/>
        <w:gridCol w:w="1559"/>
        <w:gridCol w:w="1843"/>
        <w:gridCol w:w="1418"/>
        <w:gridCol w:w="1559"/>
        <w:gridCol w:w="1843"/>
        <w:gridCol w:w="1842"/>
        <w:gridCol w:w="1741"/>
      </w:tblGrid>
      <w:tr w:rsidR="005C01AE" w:rsidRPr="005C01AE" w:rsidTr="003E1702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lastRenderedPageBreak/>
              <w:t xml:space="preserve">КОД </w:t>
            </w:r>
            <w:proofErr w:type="gramStart"/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компетен-ции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Примерный  перечень вопросов к зачету </w:t>
            </w: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Список терминов с </w:t>
            </w:r>
            <w:proofErr w:type="spellStart"/>
            <w:proofErr w:type="gramStart"/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определе-ниями</w:t>
            </w:r>
            <w:proofErr w:type="spellEnd"/>
            <w:proofErr w:type="gramEnd"/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 к </w:t>
            </w:r>
            <w:proofErr w:type="spellStart"/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термино</w:t>
            </w:r>
            <w:proofErr w:type="spellEnd"/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-</w:t>
            </w:r>
            <w:proofErr w:type="spellStart"/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логичес</w:t>
            </w:r>
            <w:proofErr w:type="spellEnd"/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-кому диктанту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вопросы по темам </w:t>
            </w: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Комплект заданий </w:t>
            </w:r>
          </w:p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для СРС </w:t>
            </w: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Примерные контрольные нормативы</w:t>
            </w:r>
          </w:p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(практические тесты)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Примерная тематика контрольных заданий </w:t>
            </w:r>
          </w:p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Примерные темы для докладов </w:t>
            </w: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Задания в тестовой форме для практических занятий </w:t>
            </w: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5C01AE" w:rsidRPr="005C01AE" w:rsidTr="003E1702">
        <w:trPr>
          <w:trHeight w:val="69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УК-7</w:t>
            </w: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1-35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1-15</w:t>
            </w:r>
          </w:p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C01AE" w:rsidRPr="005C01AE" w:rsidRDefault="005C01AE" w:rsidP="005C0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C01A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1-4</w:t>
            </w:r>
          </w:p>
        </w:tc>
      </w:tr>
    </w:tbl>
    <w:p w:rsidR="005C01AE" w:rsidRDefault="005C01AE" w:rsidP="007913E6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01AE" w:rsidRDefault="005C01AE" w:rsidP="007913E6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01AE" w:rsidRDefault="005C01AE" w:rsidP="007913E6">
      <w:pPr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5C01AE" w:rsidSect="005C01AE">
          <w:pgSz w:w="16838" w:h="11906" w:orient="landscape"/>
          <w:pgMar w:top="850" w:right="1134" w:bottom="1701" w:left="1134" w:header="567" w:footer="510" w:gutter="0"/>
          <w:cols w:space="720"/>
          <w:docGrid w:linePitch="299"/>
        </w:sect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</w:t>
      </w:r>
      <w:r w:rsidR="00AE17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тет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культура»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Противопоказания к выполнению физических упражнений при заболеваниях опорно-двигательного аппарата.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B06BD3" w:rsidRDefault="00B06BD3" w:rsidP="00B06BD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B06BD3" w:rsidRDefault="00B06BD3" w:rsidP="00B06BD3">
      <w:pPr>
        <w:numPr>
          <w:ilvl w:val="0"/>
          <w:numId w:val="1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СПИСОК ТЕРМИНОВ С ОПРЕДЕЛЕНИЯМИ К ТЕРМИНОЛОГИЧЕСКОМУ ДИКТАНТУ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АДАПТАЦИЯ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процесс приспособления организма к изменившимся условиям окружающей среды, жизни, рода деятельности.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АККЛИМАТИЗАЦИЯ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процесс приспособления организма к новым непривычным климато-географическим условиям.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АНТРОПОМЕТРИЯ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совокупность методов и приемов измерения человеческого тела.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ВЫНОСЛИВОСТЬ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противостоять утомлению; включает мышечную и кардио-респираторную выносливость.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Врачебный контроль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ностей, достижение высоких спортивных результатов.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Двигательная активность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один из важнейших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Двигательный навык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Двигательное умение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сознательное состояние владе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ния техникой двигательного акта (в коре головного мозга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проект комплексного движения,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конкретного действия), переходящее в навык при использовании тренировочных средств и методов.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Диагностика состояния здоровья</w:t>
      </w: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ДОСТИЖЕНИЕ ПОЛОВОГО РАЗВИТИЯ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ЖЕСТЫ И УКАЗАНИЯ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визуальные или словесные средства, осно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Жизненно необходимые умения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Здоровый образ жизни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Здоровье психическое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и деятельности личности.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Здоровый стиль жизни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ности в конкретных социальных условиях.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ИГРОВАЯ ДЕЯТЕЛЬНОСТЬ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цифического противоборства при соблюдении установленных правил.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Избыточная масса тела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КОНСТИТУЦИЯ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Критерий</w:t>
      </w: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физического развития</w:t>
      </w: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МЕТОДИЧЕСКИЙ ПРИЁМ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 реализации того или иного метода в конкретной педагогической ситуации.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совокупность упражнений, приемов и методов, направ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ТРЕНИРОВКИ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МЕТОДИЧЕСКИЕ ПРИНЦИПЫ ФИЗИЧЕСКОГО ВОСПИТАНИЯ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принципы, которые выражают методические закономерности педагогического процесса и в силу этого обязательны для осуществления образовательных 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ПЕДАГОГИЧЕСКАЯ ТЕХНОЛОГИЯ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Педагогический контроль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8E6B75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Переутомление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начинающееся, легкое, выраженное и тяжелое переутомление.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Перспективное планирование спортивной подготовки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существенный элемент управления многолетним процессом совершенствования спортсме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скольких месяцев до нескольких лет.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Прикладные виды спорта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Прикладные умения и навыки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Производственная физическая культура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>Профессиональное утомление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Профессиональный травматизм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Профессиональная направленность физического воспитания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Психофизиологическая характеристика труда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подготовка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целенаправленный процесс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специальная система занятий, фундамент которой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взаимосвязь 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взаимозависимость между психическим состоянием человека и его физическим здоровьем.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Психофизическая тренировка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учебно-тренировочный процесс, в основе которого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методика использования сочетания определенной физической нагрузки и приемов регуляции.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Работоспособность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потенциальная возможность человека выполнить целесо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САМОВОСПИТАНИЕ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нанной потребности отвечать социальным требованиям к уровню здоровья, фи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САМОНАБЛЮДЕНИЕ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уникальный метод самопознания, помогает 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блюдать на основе выделенных критериев за качествами и свойствами лично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Самооценка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САМОУПРАВЛЕНИЕ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овмещение функций объекта и субъекта управления познавательной деятельностью. Человек, выступая в качестве объекта и субъекта управления принимает решение, даёт себе команду, выполняет её, контролирует свои действия.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СОЗНАТЕЛЬНОСТЬ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Социально-биологические основы физической культуры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сопряженное понятие о принципах взаимодействия зако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Социально-экологические факторы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СПОРТ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СТРЕСС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ПОДГОТОВЛЕННОСТИ СПОРТСМЕНА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ЗАНЯТИЯ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упорядоченность всех сторон и компонен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Текущее планирование спортивной подготовки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позволяет оптимизировать тренировочный процесс в его микроциклах, мезоциклах, отельных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Тест</w:t>
      </w:r>
      <w:r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способность делать что-нибудь, приобретенная знанием, опытом.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Утомление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 xml:space="preserve">Усталость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субъективных переживаний, сопутствующих развитию состояния утомления и характеризующийся чув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цессов (памяти, внимания, мышления и др.).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ФИЗИЧЕСКАЯ КУЛЬТУРА ЛИЧНОСТИ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(ДВИГАТЕЛЬНЫЕ) КАЧЕСТВА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динационные возможности).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ВОСПИТАНИЕ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ФИЗИЧЕСКАЯ ЗРЕЛОСТЬ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момент, когда тело подростка приобрело физические формы взрослого человека.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культура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(ФК)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Физическое образование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Физическая подготовленность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РАЗВИТИЕ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естественный процесс возрастного изме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ФИЗИЧЕСКОЕ СОВЕРШЕНСТВО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 физического образования и воспитания, выражающий высокую степень развития индивидуальных физи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ческих способностей.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ФИЗИЧЕСКИЕ СПОСОБНОСТИ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комплекс морфологических и пси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ния.</w:t>
      </w:r>
    </w:p>
    <w:p w:rsidR="00B06BD3" w:rsidRDefault="00B06BD3" w:rsidP="00B06BD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Ценности ФК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практически значимая основа физкультуры, направленная на решение социально и профессионально ориентированных, а также индивидуальных личностных задач.</w:t>
      </w:r>
      <w:r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ВОПРОСЫ ПО ТЕМАМ</w:t>
      </w:r>
    </w:p>
    <w:p w:rsidR="00B06BD3" w:rsidRDefault="00B06BD3" w:rsidP="00B06BD3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B06BD3" w:rsidRDefault="00B06BD3" w:rsidP="00B06BD3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B06BD3" w:rsidRDefault="00B06BD3" w:rsidP="00B06BD3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600" w:type="dxa"/>
        <w:tblLayout w:type="fixed"/>
        <w:tblLook w:val="01E0" w:firstRow="1" w:lastRow="1" w:firstColumn="1" w:lastColumn="1" w:noHBand="0" w:noVBand="0"/>
      </w:tblPr>
      <w:tblGrid>
        <w:gridCol w:w="9600"/>
      </w:tblGrid>
      <w:tr w:rsidR="00B06BD3" w:rsidTr="00B06BD3">
        <w:tc>
          <w:tcPr>
            <w:tcW w:w="9606" w:type="dxa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 студента (занимающегося спортом) в историческом процессе и политической организации общества.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B06BD3" w:rsidTr="00B06BD3">
        <w:trPr>
          <w:trHeight w:val="277"/>
        </w:trPr>
        <w:tc>
          <w:tcPr>
            <w:tcW w:w="9606" w:type="dxa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3.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4.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студента и его образа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студентов и ее отражение в образе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студентов в процессе обучения.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студентов в экзаменационный период.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студентов в условиях оздоровительно-спортивного лагеря.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 международные, российские).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Формы самостоятельных занятий.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Учет индивидуальных особенностей занимающихся.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8.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студентов, осваива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студентов технических вузов. Цель, задачи и критерии.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anchor="i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Бег на короткие дистанции: правильная техника и упражнения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anchor="i-13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на короткие дистанции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anchor="i-17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Анализ техники бега на короткие дистанции</w:t>
              </w:r>
            </w:hyperlink>
            <w:r w:rsidR="00B06B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anchor="i-18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с низкого старта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2" w:anchor="i-25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по прямой на короткие дистанции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3" w:anchor="i-26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на короткие дистанции</w:t>
              </w:r>
            </w:hyperlink>
            <w:r w:rsidR="00B06B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Общеразвивающие и специальные упражнения прыгуна.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15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студента.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движении.)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</w:tbl>
    <w:p w:rsidR="00B06BD3" w:rsidRDefault="00B06BD3" w:rsidP="00B06BD3">
      <w:pPr>
        <w:spacing w:after="0" w:line="240" w:lineRule="auto"/>
        <w:ind w:right="-908"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ТЕМЫ ДЛЯ ДОКЛАДОВ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(для студентов специально-медицинской группы и временно освобождённых от практических занятий по дисциплине </w:t>
      </w: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)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студента. Влияние заболевания на личную работоспособность и самочувствие.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студентов.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.Физическая культура в системе общечеловеческих ценностей и профессиональной подготовки студентов в ВУЗе.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(повтор).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КОМПЛЕКТ ЗАДАНИЙ </w:t>
      </w: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СТУДЕНТОВ 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6.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Сокольска система.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Политические деятели изменившие историю физической культуры и спорта.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студентов в период экзаменационной сессии.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21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25.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.Современные популярные системы физических упражнений.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:rsidR="00B06BD3" w:rsidRDefault="00B06BD3" w:rsidP="00B06BD3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37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.Особенности занятий физическими упражнениями в период беременности и послеродовом периоде.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студентов.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студентов к профессиональной деятельности.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Рациональное использование «малых форм» физической культуры в режиме учебного труда студентов.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46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47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48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 49.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55.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т.п.).</w:t>
      </w: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B06BD3" w:rsidRDefault="00B06BD3" w:rsidP="00B06BD3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6967"/>
        <w:gridCol w:w="1963"/>
      </w:tblGrid>
      <w:tr w:rsidR="00B06BD3" w:rsidTr="00B06BD3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B06BD3" w:rsidTr="00B06BD3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B06BD3" w:rsidTr="00B06BD3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B06BD3" w:rsidTr="00B06BD3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B06BD3" w:rsidTr="00B06BD3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:rsidR="00B06BD3" w:rsidRDefault="00B06BD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B06BD3" w:rsidTr="00B06BD3">
        <w:trPr>
          <w:cantSplit/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B06BD3" w:rsidTr="00B06BD3">
        <w:trPr>
          <w:cantSplit/>
          <w:jc w:val="center"/>
        </w:trPr>
        <w:tc>
          <w:tcPr>
            <w:tcW w:w="105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numPr>
          <w:ilvl w:val="0"/>
          <w:numId w:val="13"/>
        </w:numPr>
        <w:spacing w:after="200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В ТЕСТОВОЙ ФОРМЕ ДЛЯ ПРАКТИЧЕСКИХ ЗАНЯТИЙ 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 «Физическая культура и спорт»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:rsidR="00B06BD3" w:rsidRDefault="00B06BD3" w:rsidP="00B06BD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:rsidR="00B06BD3" w:rsidRDefault="00B06BD3" w:rsidP="00B06BD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</w:t>
      </w:r>
    </w:p>
    <w:p w:rsidR="00B06BD3" w:rsidRDefault="00B06BD3" w:rsidP="00B06BD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:rsidR="00B06BD3" w:rsidRDefault="00B06BD3" w:rsidP="00B06BD3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B06BD3" w:rsidRDefault="00B06BD3" w:rsidP="00B06BD3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B06BD3" w:rsidRDefault="00B06BD3" w:rsidP="00B06BD3">
      <w:pPr>
        <w:numPr>
          <w:ilvl w:val="0"/>
          <w:numId w:val="14"/>
        </w:numPr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:rsidR="00B06BD3" w:rsidRDefault="00B06BD3" w:rsidP="00B06BD3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-Бег на 100 м</w:t>
      </w:r>
    </w:p>
    <w:p w:rsidR="00B06BD3" w:rsidRDefault="00B06BD3" w:rsidP="00B06BD3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 2, максимум 4 человека. </w:t>
      </w:r>
    </w:p>
    <w:p w:rsidR="00B06BD3" w:rsidRDefault="00B06BD3" w:rsidP="00B06BD3">
      <w:pPr>
        <w:numPr>
          <w:ilvl w:val="0"/>
          <w:numId w:val="14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:rsidR="00B06BD3" w:rsidRDefault="00B06BD3" w:rsidP="00B06BD3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-Бег на 2; 3 км</w:t>
      </w:r>
    </w:p>
    <w:p w:rsidR="00B06BD3" w:rsidRDefault="00B06BD3" w:rsidP="00B06BD3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B06BD3" w:rsidRDefault="00B06BD3" w:rsidP="00B06BD3">
      <w:pPr>
        <w:numPr>
          <w:ilvl w:val="0"/>
          <w:numId w:val="14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:rsidR="00B06BD3" w:rsidRDefault="00B06BD3" w:rsidP="00B06BD3">
      <w:pPr>
        <w:spacing w:after="0" w:line="240" w:lineRule="auto"/>
        <w:ind w:left="1440" w:right="-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06BD3" w:rsidRDefault="00B06BD3" w:rsidP="00B06BD3">
      <w:pPr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Участнику предоставляются три попытки</w:t>
      </w:r>
      <w:r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Ошибки:</w:t>
      </w:r>
    </w:p>
    <w:p w:rsidR="00B06BD3" w:rsidRDefault="00B06BD3" w:rsidP="00B06BD3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заступ за линию отталкивания или касание ее;</w:t>
      </w:r>
    </w:p>
    <w:p w:rsidR="00B06BD3" w:rsidRDefault="00B06BD3" w:rsidP="00B06BD3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:rsidR="00B06BD3" w:rsidRDefault="00B06BD3" w:rsidP="00B06BD3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:rsidR="00B06BD3" w:rsidRDefault="00B06BD3" w:rsidP="00B06BD3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:rsidR="00B06BD3" w:rsidRDefault="00B06BD3" w:rsidP="00B06BD3">
      <w:pPr>
        <w:numPr>
          <w:ilvl w:val="0"/>
          <w:numId w:val="14"/>
        </w:numPr>
        <w:tabs>
          <w:tab w:val="left" w:pos="1134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4 см.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грифа перекладины для участников минимальная - 90 см. Высота грифа перекладины для участников для выполнения нормативных показателей основной группы - 110 см.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:rsidR="00B06BD3" w:rsidRDefault="00B06BD3" w:rsidP="00B06BD3">
      <w:pPr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1) подтягивание рывками или с махами ног (туловища);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Сгибая руки, необходимо коснуться грудью пола (или платформы высотой 5 см), затем, разгибая руки, вернуться в ИП и, зафиксировав его на 0,5 сек., продолжить выполнение упражнения.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:rsidR="00B06BD3" w:rsidRDefault="00B06BD3" w:rsidP="00B06BD3">
      <w:pPr>
        <w:tabs>
          <w:tab w:val="left" w:pos="1134"/>
        </w:tabs>
        <w:spacing w:after="20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:rsidR="00B06BD3" w:rsidRDefault="00B06BD3" w:rsidP="00B06BD3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 стоя с прямыми ногами на полу или гимнастической скамье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10 - 15 см.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сек.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:rsidR="00B06BD3" w:rsidRDefault="00B06BD3" w:rsidP="00B06BD3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нормативам выполнения физических упражнений учебной дисциплины и</w:t>
      </w:r>
    </w:p>
    <w:p w:rsidR="00B06BD3" w:rsidRDefault="00B06BD3" w:rsidP="00B06BD3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рекомендации по организации проведения испытаний</w:t>
      </w:r>
      <w:r w:rsidR="00F152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B06BD3" w:rsidRDefault="00B06BD3" w:rsidP="00B06BD3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:rsidR="00B06BD3" w:rsidRDefault="00B06BD3" w:rsidP="00B06BD3">
      <w:pPr>
        <w:tabs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:rsidR="00B06BD3" w:rsidRDefault="00B06BD3" w:rsidP="00B06BD3">
      <w:pPr>
        <w:tabs>
          <w:tab w:val="left" w:pos="0"/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:rsidR="00B06BD3" w:rsidRDefault="00B06BD3" w:rsidP="00B06BD3">
      <w:pPr>
        <w:tabs>
          <w:tab w:val="left" w:pos="0"/>
          <w:tab w:val="left" w:pos="120"/>
          <w:tab w:val="left" w:pos="993"/>
        </w:tabs>
        <w:spacing w:after="200" w:line="240" w:lineRule="auto"/>
        <w:ind w:right="-1"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:rsidR="00B06BD3" w:rsidRDefault="00B06BD3" w:rsidP="00B06BD3">
      <w:pPr>
        <w:numPr>
          <w:ilvl w:val="0"/>
          <w:numId w:val="15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:rsidR="00B06BD3" w:rsidRDefault="00B06BD3" w:rsidP="00B06BD3">
      <w:pPr>
        <w:numPr>
          <w:ilvl w:val="0"/>
          <w:numId w:val="15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:rsidR="00B06BD3" w:rsidRDefault="00B06BD3" w:rsidP="00B06BD3">
      <w:pPr>
        <w:numPr>
          <w:ilvl w:val="0"/>
          <w:numId w:val="15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на спине.</w:t>
      </w:r>
    </w:p>
    <w:p w:rsidR="00B06BD3" w:rsidRDefault="00B06BD3" w:rsidP="00B06BD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B06BD3" w:rsidRDefault="00B06BD3" w:rsidP="00B06BD3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:rsidR="00B06BD3" w:rsidRDefault="00B06BD3" w:rsidP="00B06BD3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B06BD3" w:rsidRDefault="00B06BD3" w:rsidP="00B06BD3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 Бег на 2; 3 км проводится в один день. До соревнований в беге на  2; 3 км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:rsidR="00B06BD3" w:rsidRDefault="00B06BD3" w:rsidP="00B06BD3">
      <w:pPr>
        <w:tabs>
          <w:tab w:val="left" w:pos="0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709"/>
          <w:tab w:val="left" w:pos="993"/>
        </w:tabs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</w:t>
      </w:r>
      <w:r w:rsidR="00AE17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тет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ПРИМЕРНАЯ ТЕМАТИКА КОНТРОЛЬНЫХ ЗАДАНИЙ 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«Физическая культура и спорт»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00" w:type="dxa"/>
        <w:tblLayout w:type="fixed"/>
        <w:tblLook w:val="01E0" w:firstRow="1" w:lastRow="1" w:firstColumn="1" w:lastColumn="1" w:noHBand="0" w:noVBand="0"/>
      </w:tblPr>
      <w:tblGrid>
        <w:gridCol w:w="9600"/>
      </w:tblGrid>
      <w:tr w:rsidR="00B06BD3" w:rsidTr="00B06BD3">
        <w:tc>
          <w:tcPr>
            <w:tcW w:w="9606" w:type="dxa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Место студента(занимающийся спортом) в историческом процессе и политической организации общества. 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B06BD3" w:rsidRDefault="00B06BD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B06BD3" w:rsidTr="00B06BD3">
        <w:trPr>
          <w:trHeight w:val="277"/>
        </w:trPr>
        <w:tc>
          <w:tcPr>
            <w:tcW w:w="9606" w:type="dxa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Анатомо – морфологические особенности и основные физиологические функции организма.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4.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студента и его образа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студентов и ее отражение в образе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студентов в процессе обучения.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студентов в экзаменационный период.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студентов в условиях оздоровительно-спортивного лагеря.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 международные, российские).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Формы самостоятельных занятий.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Субъективные и объективные показатели самоконтроля.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8.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студентов.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студентов, осваива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студентов технических вузов. Цель, задачи и критерии.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B06BD3" w:rsidRDefault="00B06BD3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4" w:anchor="i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Бег на короткие дистанции: правильная техника и упражнения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5" w:anchor="i-13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на короткие дистанции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6" w:anchor="i-17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Анализ техники бега на короткие дистанции</w:t>
              </w:r>
            </w:hyperlink>
            <w:r w:rsidR="00B06B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7" w:anchor="i-18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с низкого старта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Pr="00F152BA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8" w:anchor="i-25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по прямой на короткие дистанции</w:t>
              </w:r>
            </w:hyperlink>
            <w:r w:rsidR="00B06BD3" w:rsidRPr="00F15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Default="008B240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9" w:anchor="i-26" w:history="1">
              <w:r w:rsidR="00B06BD3" w:rsidRPr="00F152BA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Техника бега на короткие дистанции</w:t>
              </w:r>
            </w:hyperlink>
            <w:r w:rsidR="00B06B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Исторические предпосылки.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Организация тестирования скоростно-силовых возможностей.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15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студента.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B06BD3" w:rsidTr="00B06BD3">
        <w:tc>
          <w:tcPr>
            <w:tcW w:w="9606" w:type="dxa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движении.).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B06BD3" w:rsidRDefault="00B06BD3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</w:tbl>
    <w:p w:rsidR="00B06BD3" w:rsidRDefault="00B06BD3" w:rsidP="00B06BD3">
      <w:pPr>
        <w:numPr>
          <w:ilvl w:val="0"/>
          <w:numId w:val="16"/>
        </w:numPr>
        <w:spacing w:after="200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ВПО «УГТУ»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06BD3" w:rsidRDefault="00F152BA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</w:t>
      </w:r>
      <w:r w:rsidR="00AE17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ьт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ет</w:t>
      </w:r>
      <w:r w:rsidR="00B06B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06BD3" w:rsidRDefault="00B06BD3" w:rsidP="00B06BD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6344"/>
      </w:tblGrid>
      <w:tr w:rsidR="00B06BD3" w:rsidTr="00B06BD3">
        <w:tc>
          <w:tcPr>
            <w:tcW w:w="3119" w:type="dxa"/>
            <w:hideMark/>
          </w:tcPr>
          <w:p w:rsidR="00B06BD3" w:rsidRDefault="00B06BD3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4" w:type="dxa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27.03.01 «Стандартизация и сертификация»</w:t>
            </w:r>
          </w:p>
        </w:tc>
      </w:tr>
      <w:tr w:rsidR="00B06BD3" w:rsidTr="00B06BD3">
        <w:tc>
          <w:tcPr>
            <w:tcW w:w="3119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4" w:type="dxa"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B06BD3">
              <w:tc>
                <w:tcPr>
                  <w:tcW w:w="6127" w:type="dxa"/>
                </w:tcPr>
                <w:p w:rsidR="00B06BD3" w:rsidRDefault="00B06BD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ПРИМЕРНЫЕ ТЕМЫ ДЛЯ ДОКЛАДОВ 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 дисциплине</w:t>
      </w:r>
    </w:p>
    <w:p w:rsidR="00B06BD3" w:rsidRDefault="00B06BD3" w:rsidP="00B06BD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«Физическая культура и спорт»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 Физическая культура и спорт как социальные феномены.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 Компоненты физической культуры: физическое воспитание; физическое развитие;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профессионально-прикладная физическая культура; оздоровительно-реабилитационная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культура; фоновые виды физической культуры; средства физической культуры.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 Физическая культура личности студента.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 Физическая культура и спорт как средства сохранения и укрепления здоровья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студентов, их физического и спортивного совершенствования.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 Профессиональная направленность физической культуры.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 Ценностные ориентации и отношение студентов к физической культуре и спорту.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 Основы организации физического воспитания в вузе.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8. Понятие о социально-биологических основах физической культуры.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9. Общее представление о строении тела человека.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10. Понятие об органах и физиологических системах организма человека.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11. Физиологическая характеристика утомления и восстановления.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12. Понятие «здоровье», его содержание и критерии.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13. Функциональное проявление здоровья в различных сферах жизнедеятельности.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14. Образ жизни студентов и его влияние на здоровье. Самооценка собственного здоровья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15..Содержательные характеристики составляющих здорового образа жизни. Профилактика вредных привычек.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16. История создания ВФСК ГТО.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17. Современное состояния ВФСК ГТО.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18. Основные рекомендации по успешной сдаче норм ГТО.</w:t>
      </w: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200" w:line="276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2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Положение оценочной системе (ОС)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Контроля знаний и умений студентов по дисциплине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«Физическая культура и спорт»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456"/>
        <w:gridCol w:w="2382"/>
        <w:gridCol w:w="1418"/>
        <w:gridCol w:w="425"/>
        <w:gridCol w:w="1134"/>
        <w:gridCol w:w="1163"/>
      </w:tblGrid>
      <w:tr w:rsidR="00B06BD3" w:rsidTr="00EF4B27">
        <w:trPr>
          <w:trHeight w:val="377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</w:tc>
      </w:tr>
      <w:tr w:rsidR="00B06BD3" w:rsidTr="00EF4B27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 w:rsidP="00EF4B2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Институт, кафедра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ИФП, кафедра физической культуры</w:t>
            </w:r>
          </w:p>
        </w:tc>
      </w:tr>
      <w:tr w:rsidR="00B06BD3" w:rsidTr="00EF4B27">
        <w:trPr>
          <w:trHeight w:val="1056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Физическая культура, и спорт</w:t>
            </w:r>
          </w:p>
          <w:p w:rsidR="00B06BD3" w:rsidRDefault="00B06BD3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Зачет,</w:t>
            </w:r>
          </w:p>
          <w:p w:rsidR="00B06BD3" w:rsidRDefault="00B06BD3">
            <w:pPr>
              <w:tabs>
                <w:tab w:val="left" w:pos="317"/>
              </w:tabs>
              <w:spacing w:after="0" w:line="360" w:lineRule="auto"/>
              <w:ind w:left="3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Рейтинговая оценка студента по дисциплине складывается из оценки работы в семестре (максимально 60 баллов)</w:t>
            </w:r>
          </w:p>
        </w:tc>
      </w:tr>
      <w:tr w:rsidR="00B06BD3" w:rsidTr="00EF4B27">
        <w:trPr>
          <w:trHeight w:val="264"/>
        </w:trPr>
        <w:tc>
          <w:tcPr>
            <w:tcW w:w="5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Ф.И.О. преподавателя (преподавателей)</w:t>
            </w: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Ануфриев Григорий Николаевич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6BD3" w:rsidTr="00EF4B27">
        <w:trPr>
          <w:trHeight w:val="258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Белоусова Кристина Вячеславовна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Поздеева Олеся Юрьевна</w:t>
            </w:r>
          </w:p>
        </w:tc>
      </w:tr>
      <w:tr w:rsidR="00B06BD3" w:rsidTr="00EF4B27">
        <w:trPr>
          <w:trHeight w:val="258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Гончарова Елена Ивановна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Пономарева Наталья Владимировна</w:t>
            </w:r>
          </w:p>
        </w:tc>
      </w:tr>
      <w:tr w:rsidR="00B06BD3" w:rsidTr="00EF4B27">
        <w:trPr>
          <w:trHeight w:val="258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Игнатенко Татьяна Сергеевна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Прилюдько Ирина Александровна</w:t>
            </w:r>
          </w:p>
        </w:tc>
      </w:tr>
      <w:tr w:rsidR="00B06BD3" w:rsidTr="00EF4B27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Специальность, курс, учебный семестр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 направления и специальности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семестр.</w:t>
            </w:r>
          </w:p>
        </w:tc>
      </w:tr>
      <w:tr w:rsidR="00B06BD3" w:rsidTr="00EF4B27">
        <w:trPr>
          <w:trHeight w:val="240"/>
        </w:trPr>
        <w:tc>
          <w:tcPr>
            <w:tcW w:w="5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</w:t>
            </w:r>
          </w:p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1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мероприятия</w:t>
            </w:r>
          </w:p>
        </w:tc>
      </w:tr>
      <w:tr w:rsidR="00B06BD3" w:rsidTr="00EF4B27">
        <w:trPr>
          <w:trHeight w:val="240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ФСА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СРС (доклад, презентация, тест по выделенным темам для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самостоятельной работы)</w:t>
            </w:r>
          </w:p>
        </w:tc>
      </w:tr>
      <w:tr w:rsidR="00B06BD3" w:rsidTr="00EF4B27">
        <w:trPr>
          <w:trHeight w:val="863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15+15 балов</w:t>
            </w:r>
          </w:p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за 1-й, 2-й </w:t>
            </w:r>
          </w:p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соответственно.</w:t>
            </w:r>
          </w:p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30 баллов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контрольных тестов * 5 баллов</w:t>
            </w:r>
          </w:p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20 баллов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</w:tr>
      <w:tr w:rsidR="00B06BD3" w:rsidTr="00EF4B27">
        <w:trPr>
          <w:trHeight w:val="862"/>
        </w:trPr>
        <w:tc>
          <w:tcPr>
            <w:tcW w:w="5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Плановое выполнение контрольных нормативов  в течение семестра. Плановое выполнение самостоятельно работы студента СРС 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B06BD3" w:rsidTr="00EF4B27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студентов для «добора» баллов в конце учебного семестра.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Набранные студентом баллы (от 36 до 60) фиксируются в качестве итоговых баллов по дисциплине. Студентам, набравшим в семестре до 36 баллов, может быть предложено выполнение дополнительных учебных заданий для добора баллов.</w:t>
            </w:r>
          </w:p>
          <w:p w:rsidR="00B06BD3" w:rsidRDefault="00B06BD3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 контрольных испытаний (тестов) – от 1 до 20 балов, и за посещаемость набрал - 30 баллов (по согласованию с преподавателем).</w:t>
            </w:r>
          </w:p>
          <w:p w:rsidR="00B06BD3" w:rsidRDefault="00B06BD3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B06BD3" w:rsidRDefault="00B06BD3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СРС:</w:t>
            </w:r>
          </w:p>
          <w:p w:rsidR="00B06BD3" w:rsidRDefault="00B06BD3">
            <w:pPr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B06BD3" w:rsidRDefault="00B06BD3">
            <w:pPr>
              <w:numPr>
                <w:ilvl w:val="0"/>
                <w:numId w:val="17"/>
              </w:num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Проведение тестирования по темам, выделенным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самостоятельное изучение.</w:t>
            </w:r>
          </w:p>
          <w:p w:rsidR="00B06BD3" w:rsidRDefault="00B06BD3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случае если к зачету набрана невысокая сумма баллов (35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B06BD3" w:rsidTr="00EF4B27"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2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5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менее </w:t>
            </w:r>
            <w:r w:rsidR="00BA78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36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баллов – «не зачтено»,</w:t>
            </w:r>
          </w:p>
          <w:p w:rsidR="00B06BD3" w:rsidRDefault="00BA786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  <w:r w:rsidR="00B06B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60 баллов – «зачтено».</w:t>
            </w:r>
          </w:p>
          <w:p w:rsidR="00B06BD3" w:rsidRDefault="00B06BD3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06BD3" w:rsidRDefault="00B06BD3" w:rsidP="00B06BD3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="488"/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56"/>
        <w:gridCol w:w="1668"/>
        <w:gridCol w:w="1842"/>
        <w:gridCol w:w="2127"/>
      </w:tblGrid>
      <w:tr w:rsidR="00B06BD3" w:rsidTr="00B06BD3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B06BD3" w:rsidTr="00B06BD3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B06BD3" w:rsidTr="00B06BD3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B06BD3" w:rsidTr="00B06BD3"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лекционных занятий (тест)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B06BD3" w:rsidTr="00B06BD3">
        <w:trPr>
          <w:trHeight w:val="879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A7868" w:rsidP="00BA78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10</w:t>
            </w:r>
          </w:p>
        </w:tc>
      </w:tr>
      <w:tr w:rsidR="00B06BD3" w:rsidTr="00B06BD3">
        <w:trPr>
          <w:trHeight w:val="270"/>
        </w:trPr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B06BD3" w:rsidRDefault="00B06BD3" w:rsidP="00B06BD3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студентов в семестре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06BD3" w:rsidRDefault="00B06BD3" w:rsidP="00B06BD3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7868" w:rsidRDefault="00BA7868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7868" w:rsidRDefault="00BA7868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7868" w:rsidRDefault="00BA7868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7868" w:rsidRDefault="00BA7868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7868" w:rsidRDefault="00BA7868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7868" w:rsidRDefault="00BA7868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7868" w:rsidRDefault="00BA7868" w:rsidP="00B06BD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6BD3" w:rsidRDefault="00B06BD3" w:rsidP="00B06BD3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3</w:t>
      </w:r>
    </w:p>
    <w:p w:rsidR="00B06BD3" w:rsidRDefault="00B06BD3" w:rsidP="00B06BD3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компетенций.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студентов.</w:t>
      </w:r>
    </w:p>
    <w:p w:rsidR="00B06BD3" w:rsidRDefault="00B06BD3" w:rsidP="00B06BD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:rsidR="00B06BD3" w:rsidRDefault="00B06BD3" w:rsidP="00B06BD3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по дисциплине «Физическая культура и спорт» представлены следующими видами работы: лекции, практические занятия.</w:t>
      </w:r>
    </w:p>
    <w:p w:rsidR="00B06BD3" w:rsidRDefault="00B06BD3" w:rsidP="00B06BD3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студентов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студентов по дисциплине «Физическая культура и спорт» проводится в соответствии с локальными документами Университета и является обязательной.</w:t>
      </w:r>
    </w:p>
    <w:p w:rsidR="00B06BD3" w:rsidRDefault="00B06BD3" w:rsidP="00B06BD3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«Физическая культура и спорт» проводится в форме контрольных мероприятий (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студентов и осуществляется ведущим преподавателем. </w:t>
      </w:r>
    </w:p>
    <w:p w:rsidR="00B06BD3" w:rsidRDefault="00B06BD3" w:rsidP="00B06BD3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:rsidR="00B06BD3" w:rsidRDefault="00B06BD3" w:rsidP="00B06BD3">
      <w:pPr>
        <w:widowControl w:val="0"/>
        <w:numPr>
          <w:ilvl w:val="1"/>
          <w:numId w:val="18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B06BD3" w:rsidRDefault="00B06BD3" w:rsidP="00B06BD3">
      <w:pPr>
        <w:widowControl w:val="0"/>
        <w:numPr>
          <w:ilvl w:val="1"/>
          <w:numId w:val="18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теоретических знаний;</w:t>
      </w:r>
    </w:p>
    <w:p w:rsidR="00B06BD3" w:rsidRDefault="00B06BD3" w:rsidP="00B06BD3">
      <w:pPr>
        <w:widowControl w:val="0"/>
        <w:numPr>
          <w:ilvl w:val="1"/>
          <w:numId w:val="18"/>
        </w:numPr>
        <w:spacing w:after="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:rsidR="00B06BD3" w:rsidRDefault="00B06BD3" w:rsidP="00B06BD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по физической культуре 36 баллов. 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БРС и утверждением сроков заседанием кафедры.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 во время промежуточной аттестации и прибавляются к сумме баллов семестра. </w:t>
      </w:r>
    </w:p>
    <w:p w:rsidR="00B06BD3" w:rsidRDefault="00B06BD3" w:rsidP="00B06B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студента в семестре - до 5 баллов. Для оценки научного модуля используют рекомендации ,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:rsidR="00B06BD3" w:rsidRDefault="00B06BD3" w:rsidP="00B06BD3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B06BD3" w:rsidRDefault="00B06BD3" w:rsidP="00B06BD3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(лекции и практические занятия)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B06BD3" w:rsidRDefault="00B06BD3" w:rsidP="00B06BD3">
      <w:pPr>
        <w:spacing w:after="0" w:line="240" w:lineRule="auto"/>
        <w:ind w:left="709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left="709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left="709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:rsidR="00B06BD3" w:rsidRDefault="00B06BD3" w:rsidP="00B06BD3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36 балла</w:t>
      </w:r>
    </w:p>
    <w:p w:rsidR="00B06BD3" w:rsidRDefault="00B06BD3" w:rsidP="00B06BD3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:rsidR="00B06BD3" w:rsidRDefault="00B06BD3" w:rsidP="00B06BD3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баллов (протокол).</w:t>
      </w:r>
    </w:p>
    <w:p w:rsidR="00B06BD3" w:rsidRDefault="00B06BD3" w:rsidP="00B06BD3">
      <w:pPr>
        <w:numPr>
          <w:ilvl w:val="0"/>
          <w:numId w:val="20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спортивно-массовых, культурных мероприятиях в качестве болельщика, организатора, волонтера и др. – 0,5 балла (устное, или письменное обращение ответственного).</w:t>
      </w:r>
    </w:p>
    <w:p w:rsidR="00B06BD3" w:rsidRDefault="00B06BD3" w:rsidP="00B06BD3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A7868" w:rsidRPr="00BA7868" w:rsidRDefault="00BA7868" w:rsidP="00BA78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8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Распределение баллов оценки работы обучающихся в семестре</w:t>
      </w:r>
      <w:r w:rsidRPr="00BA78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A7868" w:rsidRPr="00BA7868" w:rsidRDefault="00BA7868" w:rsidP="00BA7868">
      <w:pPr>
        <w:tabs>
          <w:tab w:val="left" w:pos="1330"/>
          <w:tab w:val="left" w:pos="760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1928"/>
        <w:gridCol w:w="913"/>
        <w:gridCol w:w="895"/>
        <w:gridCol w:w="1121"/>
        <w:gridCol w:w="919"/>
        <w:gridCol w:w="895"/>
        <w:gridCol w:w="1121"/>
        <w:gridCol w:w="919"/>
        <w:gridCol w:w="860"/>
      </w:tblGrid>
      <w:tr w:rsidR="00BA7868" w:rsidRPr="00BA7868" w:rsidTr="003E1702">
        <w:tc>
          <w:tcPr>
            <w:tcW w:w="2000" w:type="dxa"/>
            <w:vMerge w:val="restart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Код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компе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тенции</w:t>
            </w:r>
          </w:p>
        </w:tc>
        <w:tc>
          <w:tcPr>
            <w:tcW w:w="3040" w:type="dxa"/>
            <w:gridSpan w:val="3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  <w:lang w:val="en-US"/>
              </w:rPr>
              <w:t xml:space="preserve">I </w:t>
            </w:r>
            <w:r w:rsidRPr="00BA7868">
              <w:rPr>
                <w:sz w:val="24"/>
                <w:szCs w:val="24"/>
              </w:rPr>
              <w:t>модуль</w:t>
            </w:r>
          </w:p>
        </w:tc>
        <w:tc>
          <w:tcPr>
            <w:tcW w:w="3031" w:type="dxa"/>
            <w:gridSpan w:val="3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  <w:lang w:val="en-US"/>
              </w:rPr>
              <w:t xml:space="preserve">II </w:t>
            </w:r>
            <w:r w:rsidRPr="00BA7868">
              <w:rPr>
                <w:sz w:val="24"/>
                <w:szCs w:val="24"/>
              </w:rPr>
              <w:t>модуль</w:t>
            </w:r>
          </w:p>
        </w:tc>
        <w:tc>
          <w:tcPr>
            <w:tcW w:w="994" w:type="dxa"/>
            <w:vMerge w:val="restart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макс.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резуль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тат</w:t>
            </w:r>
          </w:p>
        </w:tc>
      </w:tr>
      <w:tr w:rsidR="00BA7868" w:rsidRPr="00BA7868" w:rsidTr="003E1702">
        <w:tc>
          <w:tcPr>
            <w:tcW w:w="2000" w:type="dxa"/>
            <w:vMerge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951" w:type="dxa"/>
            <w:vMerge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порого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повышен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ный</w:t>
            </w:r>
          </w:p>
        </w:tc>
        <w:tc>
          <w:tcPr>
            <w:tcW w:w="958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продви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нутый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порого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повышен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ный</w:t>
            </w:r>
          </w:p>
        </w:tc>
        <w:tc>
          <w:tcPr>
            <w:tcW w:w="94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продви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нутый</w:t>
            </w:r>
          </w:p>
        </w:tc>
        <w:tc>
          <w:tcPr>
            <w:tcW w:w="994" w:type="dxa"/>
            <w:vMerge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BA7868" w:rsidRPr="00BA7868" w:rsidTr="003E1702">
        <w:tc>
          <w:tcPr>
            <w:tcW w:w="2000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Тесты – сдача нормативов</w:t>
            </w:r>
          </w:p>
        </w:tc>
        <w:tc>
          <w:tcPr>
            <w:tcW w:w="951" w:type="dxa"/>
          </w:tcPr>
          <w:p w:rsidR="00BA7868" w:rsidRPr="00BA7868" w:rsidRDefault="00BA7868" w:rsidP="00BA7868">
            <w:pPr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8</w:t>
            </w:r>
          </w:p>
        </w:tc>
        <w:tc>
          <w:tcPr>
            <w:tcW w:w="958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10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8</w:t>
            </w:r>
          </w:p>
        </w:tc>
        <w:tc>
          <w:tcPr>
            <w:tcW w:w="94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20</w:t>
            </w:r>
          </w:p>
        </w:tc>
      </w:tr>
      <w:tr w:rsidR="00BA7868" w:rsidRPr="00BA7868" w:rsidTr="003E1702">
        <w:tc>
          <w:tcPr>
            <w:tcW w:w="2000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Усвоение практических тем</w:t>
            </w:r>
          </w:p>
        </w:tc>
        <w:tc>
          <w:tcPr>
            <w:tcW w:w="951" w:type="dxa"/>
          </w:tcPr>
          <w:p w:rsidR="00BA7868" w:rsidRPr="00BA7868" w:rsidRDefault="00BA7868" w:rsidP="00BA7868">
            <w:pPr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6</w:t>
            </w:r>
          </w:p>
        </w:tc>
        <w:tc>
          <w:tcPr>
            <w:tcW w:w="958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7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5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6</w:t>
            </w:r>
          </w:p>
        </w:tc>
        <w:tc>
          <w:tcPr>
            <w:tcW w:w="94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7</w:t>
            </w:r>
          </w:p>
        </w:tc>
        <w:tc>
          <w:tcPr>
            <w:tcW w:w="994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14</w:t>
            </w:r>
          </w:p>
        </w:tc>
      </w:tr>
      <w:tr w:rsidR="00BA7868" w:rsidRPr="00BA7868" w:rsidTr="003E1702">
        <w:tc>
          <w:tcPr>
            <w:tcW w:w="2000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Посещение лекционных занятий (тест)</w:t>
            </w:r>
          </w:p>
        </w:tc>
        <w:tc>
          <w:tcPr>
            <w:tcW w:w="951" w:type="dxa"/>
          </w:tcPr>
          <w:p w:rsidR="00BA7868" w:rsidRPr="00BA7868" w:rsidRDefault="00BA7868" w:rsidP="00BA7868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BA7868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6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7</w:t>
            </w:r>
          </w:p>
        </w:tc>
        <w:tc>
          <w:tcPr>
            <w:tcW w:w="958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8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6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7</w:t>
            </w:r>
          </w:p>
        </w:tc>
        <w:tc>
          <w:tcPr>
            <w:tcW w:w="94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8</w:t>
            </w:r>
          </w:p>
        </w:tc>
        <w:tc>
          <w:tcPr>
            <w:tcW w:w="994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16</w:t>
            </w:r>
          </w:p>
        </w:tc>
      </w:tr>
      <w:tr w:rsidR="00BA7868" w:rsidRPr="00BA7868" w:rsidTr="003E1702">
        <w:tc>
          <w:tcPr>
            <w:tcW w:w="2000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:rsidR="00BA7868" w:rsidRPr="00BA7868" w:rsidRDefault="00BA7868" w:rsidP="00BA7868">
            <w:pPr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4</w:t>
            </w:r>
          </w:p>
        </w:tc>
        <w:tc>
          <w:tcPr>
            <w:tcW w:w="958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5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4</w:t>
            </w:r>
          </w:p>
        </w:tc>
        <w:tc>
          <w:tcPr>
            <w:tcW w:w="94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5</w:t>
            </w:r>
          </w:p>
        </w:tc>
        <w:tc>
          <w:tcPr>
            <w:tcW w:w="994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10</w:t>
            </w:r>
          </w:p>
        </w:tc>
      </w:tr>
      <w:tr w:rsidR="00BA7868" w:rsidRPr="00BA7868" w:rsidTr="003E1702">
        <w:tc>
          <w:tcPr>
            <w:tcW w:w="2000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Всего за семестр(зачет)</w:t>
            </w:r>
          </w:p>
        </w:tc>
        <w:tc>
          <w:tcPr>
            <w:tcW w:w="948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074" w:type="dxa"/>
            <w:gridSpan w:val="6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 xml:space="preserve"> среднее арифметическое по всем уровням</w:t>
            </w:r>
          </w:p>
        </w:tc>
        <w:tc>
          <w:tcPr>
            <w:tcW w:w="994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36</w:t>
            </w:r>
          </w:p>
        </w:tc>
      </w:tr>
      <w:tr w:rsidR="00BA7868" w:rsidRPr="00BA7868" w:rsidTr="003E1702">
        <w:tc>
          <w:tcPr>
            <w:tcW w:w="2000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 xml:space="preserve">Итоговый </w:t>
            </w:r>
          </w:p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результат</w:t>
            </w:r>
          </w:p>
        </w:tc>
        <w:tc>
          <w:tcPr>
            <w:tcW w:w="951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30</w:t>
            </w:r>
          </w:p>
        </w:tc>
        <w:tc>
          <w:tcPr>
            <w:tcW w:w="923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30</w:t>
            </w:r>
          </w:p>
        </w:tc>
        <w:tc>
          <w:tcPr>
            <w:tcW w:w="994" w:type="dxa"/>
          </w:tcPr>
          <w:p w:rsidR="00BA7868" w:rsidRPr="00BA7868" w:rsidRDefault="00BA7868" w:rsidP="00BA7868">
            <w:pPr>
              <w:tabs>
                <w:tab w:val="left" w:pos="1330"/>
                <w:tab w:val="left" w:pos="7600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BA7868">
              <w:rPr>
                <w:sz w:val="24"/>
                <w:szCs w:val="24"/>
              </w:rPr>
              <w:t>60</w:t>
            </w:r>
          </w:p>
        </w:tc>
      </w:tr>
    </w:tbl>
    <w:p w:rsidR="00B06BD3" w:rsidRDefault="00B06BD3" w:rsidP="00B06BD3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7868" w:rsidRDefault="00BA7868" w:rsidP="00B06BD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7868" w:rsidRDefault="00BA7868" w:rsidP="00B06BD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7868" w:rsidRDefault="00BA7868" w:rsidP="00B06BD3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35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7798"/>
      </w:tblGrid>
      <w:tr w:rsidR="00B06BD3" w:rsidTr="00B06BD3">
        <w:trPr>
          <w:trHeight w:val="128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tabs>
                <w:tab w:val="left" w:pos="426"/>
              </w:tabs>
              <w:spacing w:after="0" w:line="360" w:lineRule="auto"/>
              <w:ind w:left="-108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752475" cy="7524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tabs>
                <w:tab w:val="left" w:pos="426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B06BD3" w:rsidRDefault="00B06BD3" w:rsidP="00B06BD3">
      <w:pPr>
        <w:spacing w:after="0" w:line="360" w:lineRule="auto"/>
        <w:ind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B06BD3" w:rsidRDefault="00B06BD3" w:rsidP="00B06BD3">
      <w:pPr>
        <w:spacing w:after="0" w:line="360" w:lineRule="auto"/>
        <w:ind w:right="-14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49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5329"/>
        <w:gridCol w:w="1317"/>
        <w:gridCol w:w="143"/>
        <w:gridCol w:w="1296"/>
        <w:gridCol w:w="914"/>
      </w:tblGrid>
      <w:tr w:rsidR="00B06BD3" w:rsidTr="00B06BD3">
        <w:trPr>
          <w:cantSplit/>
          <w:trHeight w:val="274"/>
        </w:trPr>
        <w:tc>
          <w:tcPr>
            <w:tcW w:w="2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95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Нормативы (женщины)</w:t>
            </w:r>
          </w:p>
        </w:tc>
      </w:tr>
      <w:tr w:rsidR="00B06BD3" w:rsidTr="00B06BD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B06BD3" w:rsidTr="00B06BD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балла</w:t>
            </w:r>
          </w:p>
        </w:tc>
      </w:tr>
      <w:tr w:rsidR="00B06BD3" w:rsidTr="00B06BD3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Рекомендуемые  испытания (2)тесты) в семестре</w:t>
            </w:r>
          </w:p>
        </w:tc>
      </w:tr>
      <w:tr w:rsidR="00B06BD3" w:rsidTr="00B06BD3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100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17,5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16,5</w:t>
            </w:r>
          </w:p>
        </w:tc>
      </w:tr>
      <w:tr w:rsidR="00B06BD3" w:rsidTr="00B06BD3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 (м)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B06BD3" w:rsidTr="00B06BD3">
        <w:tc>
          <w:tcPr>
            <w:tcW w:w="2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195</w:t>
            </w:r>
          </w:p>
        </w:tc>
      </w:tr>
      <w:tr w:rsidR="00B06BD3" w:rsidTr="00B06BD3">
        <w:trPr>
          <w:trHeight w:val="555"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50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(мин., 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1.10</w:t>
            </w:r>
          </w:p>
        </w:tc>
      </w:tr>
      <w:tr w:rsidR="00B06BD3" w:rsidTr="00B06BD3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(2)тесты) по выбору</w:t>
            </w:r>
          </w:p>
        </w:tc>
      </w:tr>
      <w:tr w:rsidR="00B06BD3" w:rsidTr="00B06BD3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км (мин., 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20.20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19.30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18.00</w:t>
            </w:r>
          </w:p>
        </w:tc>
      </w:tr>
      <w:tr w:rsidR="00B06BD3" w:rsidTr="00B06BD3">
        <w:trPr>
          <w:trHeight w:val="413"/>
        </w:trPr>
        <w:tc>
          <w:tcPr>
            <w:tcW w:w="2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лежа на низкой перекладине </w:t>
            </w:r>
          </w:p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(кол-во раз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20</w:t>
            </w:r>
          </w:p>
        </w:tc>
      </w:tr>
      <w:tr w:rsidR="00B06BD3" w:rsidTr="00B06BD3">
        <w:trPr>
          <w:trHeight w:val="41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сгибание рук в упоре лежа на полу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</w:tr>
      <w:tr w:rsidR="00B06BD3" w:rsidTr="00B06BD3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скамье(ниже уровня скамьи-см)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B06BD3" w:rsidTr="00B06BD3"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2 км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(мин., сек.)</w:t>
            </w:r>
          </w:p>
        </w:tc>
        <w:tc>
          <w:tcPr>
            <w:tcW w:w="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11.35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11.15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10.30</w:t>
            </w:r>
          </w:p>
        </w:tc>
      </w:tr>
      <w:tr w:rsidR="00B06BD3" w:rsidTr="00B06BD3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06BD3" w:rsidTr="00B06BD3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1 мин.)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47</w:t>
            </w:r>
          </w:p>
        </w:tc>
      </w:tr>
      <w:tr w:rsidR="00B06BD3" w:rsidTr="00B06BD3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Стрельба из пневматической винтовки из положения сидя или стоя с опорой локтей о стол или стойку, дистанция – 10 м (очки)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</w:tr>
      <w:tr w:rsidR="00B06BD3" w:rsidTr="00B06BD3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95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15 км</w:t>
            </w:r>
          </w:p>
        </w:tc>
      </w:tr>
      <w:tr w:rsidR="00B06BD3" w:rsidTr="00B06BD3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B06BD3" w:rsidTr="00B06BD3">
        <w:trPr>
          <w:cantSplit/>
        </w:trPr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видов испытаний (тестов), которые необходимо выполнить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получения «зачета»</w:t>
            </w:r>
          </w:p>
        </w:tc>
        <w:tc>
          <w:tcPr>
            <w:tcW w:w="195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B06BD3" w:rsidRDefault="00B06BD3" w:rsidP="00B06BD3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B06BD3" w:rsidRDefault="00B06BD3" w:rsidP="00B06BD3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:rsidR="00B06BD3" w:rsidRDefault="00B06BD3" w:rsidP="00B06BD3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AE177F" w:rsidRDefault="00AE177F" w:rsidP="00AE177F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AE177F" w:rsidRDefault="00AE177F" w:rsidP="00AE177F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AE177F" w:rsidRDefault="00AE177F" w:rsidP="00AE177F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AE177F" w:rsidRDefault="00AE177F" w:rsidP="00AE177F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B06BD3" w:rsidRDefault="00AE177F" w:rsidP="00AE177F">
      <w:pPr>
        <w:spacing w:after="0" w:line="360" w:lineRule="auto"/>
        <w:ind w:right="-1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 xml:space="preserve">        </w:t>
      </w:r>
      <w:r w:rsidR="00B06BD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5544"/>
        <w:gridCol w:w="1287"/>
        <w:gridCol w:w="1344"/>
        <w:gridCol w:w="1024"/>
      </w:tblGrid>
      <w:tr w:rsidR="00B06BD3" w:rsidTr="00B06BD3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9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Нормативы (мужчины)</w:t>
            </w:r>
          </w:p>
        </w:tc>
      </w:tr>
      <w:tr w:rsidR="00B06BD3" w:rsidTr="00B06BD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B06BD3" w:rsidTr="00B06BD3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B06BD3" w:rsidTr="00B06BD3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Рекомендуемые испытания (2) тесты) в семестре</w:t>
            </w:r>
          </w:p>
        </w:tc>
      </w:tr>
      <w:tr w:rsidR="00B06BD3" w:rsidTr="00B06BD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100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B06BD3" w:rsidTr="00B06BD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</w:t>
            </w:r>
          </w:p>
          <w:p w:rsidR="00B06BD3" w:rsidRDefault="00B06BD3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700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B06BD3" w:rsidTr="00B06BD3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B06BD3" w:rsidTr="00B06BD3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50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 учета времени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0.42</w:t>
            </w:r>
          </w:p>
        </w:tc>
      </w:tr>
      <w:tr w:rsidR="00B06BD3" w:rsidTr="00B06BD3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(2) тесты) по выбору</w:t>
            </w:r>
          </w:p>
        </w:tc>
      </w:tr>
      <w:tr w:rsidR="00B06BD3" w:rsidTr="00B06BD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26.30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25.30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23.30</w:t>
            </w:r>
          </w:p>
        </w:tc>
      </w:tr>
      <w:tr w:rsidR="00B06BD3" w:rsidTr="00B06BD3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на высокой  перекладине </w:t>
            </w:r>
          </w:p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(кол-во раз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</w:t>
            </w:r>
          </w:p>
        </w:tc>
      </w:tr>
      <w:tr w:rsidR="00B06BD3" w:rsidTr="00B06BD3">
        <w:trPr>
          <w:trHeight w:val="27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 рывок гири 16 кг (количество раз)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40</w:t>
            </w:r>
          </w:p>
        </w:tc>
      </w:tr>
      <w:tr w:rsidR="00B06BD3" w:rsidTr="00B06BD3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</w:t>
            </w:r>
            <w:r w:rsidR="00AE17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+ 7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B06BD3" w:rsidTr="00B06BD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2 км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13.30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12.30</w:t>
            </w:r>
          </w:p>
        </w:tc>
      </w:tr>
      <w:tr w:rsidR="00B06BD3" w:rsidTr="00B06BD3">
        <w:trPr>
          <w:cantSplit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6BD3" w:rsidTr="00B06BD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Стрельба из пневматической винтовки из положения сидя или стоя с опорой локтей о стол или стойку, дистанция – 10 м (очки)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</w:tr>
      <w:tr w:rsidR="00B06BD3" w:rsidTr="00B06BD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9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Туристский поход с проверкой туристских навыков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15 км</w:t>
            </w:r>
          </w:p>
        </w:tc>
      </w:tr>
      <w:tr w:rsidR="00B06BD3" w:rsidTr="00B06BD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B06BD3" w:rsidTr="00B06BD3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Кол-во (мин) видов испытаний (тестов), которые необходимо выполнить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получения «зачета»</w:t>
            </w:r>
          </w:p>
        </w:tc>
        <w:tc>
          <w:tcPr>
            <w:tcW w:w="19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B06BD3" w:rsidRDefault="00B06BD3" w:rsidP="00B06BD3">
      <w:pPr>
        <w:numPr>
          <w:ilvl w:val="0"/>
          <w:numId w:val="21"/>
        </w:numPr>
        <w:spacing w:after="200" w:line="276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Положение об оценочной системе (ОС)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студентов по дисциплине </w:t>
      </w:r>
    </w:p>
    <w:p w:rsidR="00B06BD3" w:rsidRDefault="00B06BD3" w:rsidP="00B06BD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«Физическая культура и спорт» 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6BD3" w:rsidRDefault="00B06BD3" w:rsidP="00B06BD3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Оценочная система для студентов с отклонениями в здоровье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AE177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специальная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медицинская груп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па)</w:t>
      </w:r>
    </w:p>
    <w:p w:rsidR="00B06BD3" w:rsidRDefault="00B06BD3" w:rsidP="00B06BD3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6BD3" w:rsidRDefault="00B06BD3" w:rsidP="00B06BD3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УГТУ для формирования специальных медицинских групп студенты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</w:t>
      </w:r>
    </w:p>
    <w:p w:rsidR="00B06BD3" w:rsidRDefault="00B06BD3" w:rsidP="00B06BD3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Студенты, обучающиеся по дисциплине «физическая культура и спорт» 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студента оценки «зачтено». </w:t>
      </w:r>
    </w:p>
    <w:p w:rsidR="00B06BD3" w:rsidRDefault="00B06BD3" w:rsidP="00B06BD3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студенты выполняют не более четырех тестов.</w:t>
      </w:r>
    </w:p>
    <w:p w:rsidR="00B06BD3" w:rsidRDefault="00B06BD3" w:rsidP="00B06BD3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студента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студента), при условии недобора минимального порога. </w:t>
      </w:r>
    </w:p>
    <w:p w:rsidR="00B06BD3" w:rsidRDefault="00B06BD3" w:rsidP="00B06BD3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студент может набрать за работу в семестре по дисциплине «Физическая культура», составляет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студенты должны быть ознакомлены с оценками каждого вида контроля и положением о рейтинговой оценке знаний и умений. </w:t>
      </w:r>
    </w:p>
    <w:p w:rsidR="00B06BD3" w:rsidRDefault="00B06BD3" w:rsidP="00B06BD3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 разделяется на 2 учебных модуля. В эти периоды набранные студентами в соответствующем учебном модуле баллы вносятся деканатами в ИС «Деканат».</w:t>
      </w: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студентов в семестре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tbl>
      <w:tblPr>
        <w:tblpPr w:leftFromText="180" w:rightFromText="180" w:bottomFromText="200" w:vertAnchor="text" w:horzAnchor="margin" w:tblpXSpec="center" w:tblpY="172"/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413"/>
        <w:gridCol w:w="1701"/>
        <w:gridCol w:w="1843"/>
      </w:tblGrid>
      <w:tr w:rsidR="00B06BD3" w:rsidTr="00B06BD3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B06BD3" w:rsidTr="00B06BD3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B06BD3" w:rsidTr="00B06BD3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B06BD3" w:rsidTr="00B06BD3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лекционных занятий (тест)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B06BD3" w:rsidTr="00B06BD3">
        <w:trPr>
          <w:trHeight w:val="879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B06BD3" w:rsidTr="00B06BD3">
        <w:trPr>
          <w:trHeight w:val="27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B06BD3" w:rsidRDefault="00B06BD3" w:rsidP="00B06BD3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Минимальная («пороговая») сумма баллов за работу в течение семестра для получения зачета составляет 36 баллов, при этом должны быть сданы четыре норматива. В случае, если к зачету набрано  менее 36 баллов, студенту, по согласованию с преподавателем, необходимо сдать существующие задолженности по нормативам и выбрать дополнительные задания для добора минимального порога рейтинга.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При пропуске рейтинговой формы контроля в течение семестра студент имеет право сдать контрольные нормативы и отработать пропущенные занятия в дни консультаций преподавателя своей группы. 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Бонусные (дополнительные) баллы студенты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семестра все студенты проходят контрольное тестирование с учетом физиологии, определяющее уровень развития основных физических качеств: выносливости, силы рук,  ног, брюшного пресса, ловкости, гибкости. </w:t>
      </w:r>
    </w:p>
    <w:p w:rsidR="00B06BD3" w:rsidRDefault="00B06BD3" w:rsidP="00B06BD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студенты, регулярно посещающие учебные занятия (ЛФК), получившие необходимую физическую подготовку, знания по своему диагнозу, теории и  методики физического воспитания. </w:t>
      </w:r>
    </w:p>
    <w:p w:rsidR="00B06BD3" w:rsidRDefault="00B06BD3" w:rsidP="00B06BD3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6BD3" w:rsidRDefault="00B06BD3" w:rsidP="00B06BD3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B06BD3" w:rsidRDefault="00B06BD3" w:rsidP="00B06BD3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(лекции и практические занятия) – до 30 балов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:rsidR="00B06BD3" w:rsidRDefault="00B06BD3" w:rsidP="00B06BD3">
      <w:pPr>
        <w:numPr>
          <w:ilvl w:val="0"/>
          <w:numId w:val="19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B06BD3" w:rsidRDefault="00B06BD3" w:rsidP="00B06BD3">
      <w:pPr>
        <w:spacing w:after="0" w:line="240" w:lineRule="auto"/>
        <w:ind w:left="567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:rsidR="00BA7868" w:rsidRDefault="00BA7868" w:rsidP="00B06BD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7868" w:rsidRDefault="00BA7868" w:rsidP="00B06BD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6BD3" w:rsidRDefault="00B06BD3" w:rsidP="00B06BD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:rsidR="00B06BD3" w:rsidRDefault="00B06BD3" w:rsidP="00B06BD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</w:t>
      </w:r>
    </w:p>
    <w:p w:rsidR="00B06BD3" w:rsidRDefault="00B06BD3" w:rsidP="00B06BD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студентов специальной медицинской группы)</w:t>
      </w:r>
    </w:p>
    <w:p w:rsidR="00B06BD3" w:rsidRDefault="00B06BD3" w:rsidP="00B06BD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4"/>
        <w:gridCol w:w="3531"/>
        <w:gridCol w:w="905"/>
        <w:gridCol w:w="905"/>
        <w:gridCol w:w="905"/>
        <w:gridCol w:w="905"/>
        <w:gridCol w:w="905"/>
        <w:gridCol w:w="905"/>
      </w:tblGrid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п\п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Женщины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Мужчины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Купера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(м)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</w:tr>
      <w:tr w:rsidR="00B06BD3" w:rsidTr="00B06BD3"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B06BD3" w:rsidTr="00B06BD3"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6BD3" w:rsidTr="00B06BD3">
        <w:trPr>
          <w:trHeight w:val="413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от ги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мнастической скамьи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06BD3" w:rsidTr="00B06BD3">
        <w:trPr>
          <w:trHeight w:val="412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Наклон туловища вперед, стоя с прямыми ногами на гимнастической скамье (ниже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уровня скамьи - см)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Равновесие на одной ноге (тест Ромберга, (сек.))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баллы </w:t>
            </w:r>
          </w:p>
        </w:tc>
      </w:tr>
      <w:tr w:rsidR="00B06BD3" w:rsidTr="00B06BD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BD3" w:rsidRDefault="00B06B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B06BD3" w:rsidRDefault="00B06BD3" w:rsidP="00B06BD3"/>
    <w:p w:rsidR="00B06BD3" w:rsidRDefault="00B06BD3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B06BD3"/>
    <w:p w:rsidR="005B4FCC" w:rsidRDefault="005B4FCC" w:rsidP="005B4FCC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lastRenderedPageBreak/>
        <w:t>9. Лист актуализации</w:t>
      </w: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  <w:u w:val="single"/>
        </w:rPr>
      </w:pP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5B4FCC" w:rsidRDefault="005B4FCC" w:rsidP="005B4FCC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FCC" w:rsidRDefault="005B4FCC" w:rsidP="005B4FCC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5B4FCC" w:rsidRDefault="005B4FCC" w:rsidP="005B4FCC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4FCC" w:rsidRDefault="005B4FCC" w:rsidP="005B4FCC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5B4FCC" w:rsidRDefault="005B4FCC" w:rsidP="005B4FCC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5B4FCC" w:rsidRDefault="005B4FCC" w:rsidP="005B4FCC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</w:t>
      </w:r>
    </w:p>
    <w:p w:rsidR="005B4FCC" w:rsidRDefault="005B4FCC" w:rsidP="005B4FCC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5B4FCC" w:rsidRDefault="005B4FCC" w:rsidP="005B4FCC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901A9B" w:rsidRDefault="00901A9B"/>
    <w:sectPr w:rsidR="00901A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2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2062" w:hanging="360"/>
      </w:p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3" w15:restartNumberingAfterBreak="0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015ABF"/>
    <w:multiLevelType w:val="hybridMultilevel"/>
    <w:tmpl w:val="1A14C0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 w15:restartNumberingAfterBreak="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6" w15:restartNumberingAfterBreak="0">
    <w:nsid w:val="6A202B7F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3054" w:hanging="360"/>
      </w:p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17" w15:restartNumberingAfterBreak="0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11"/>
  </w:num>
  <w:num w:numId="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20"/>
  </w:num>
  <w:num w:numId="8">
    <w:abstractNumId w:val="4"/>
  </w:num>
  <w:num w:numId="9">
    <w:abstractNumId w:val="21"/>
  </w:num>
  <w:num w:numId="10">
    <w:abstractNumId w:val="14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5"/>
  </w:num>
  <w:num w:numId="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3"/>
  </w:num>
  <w:num w:numId="23">
    <w:abstractNumId w:val="2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CBC"/>
    <w:rsid w:val="00095971"/>
    <w:rsid w:val="000C3077"/>
    <w:rsid w:val="000F0D24"/>
    <w:rsid w:val="00147721"/>
    <w:rsid w:val="00164105"/>
    <w:rsid w:val="0018679D"/>
    <w:rsid w:val="00190553"/>
    <w:rsid w:val="001D0360"/>
    <w:rsid w:val="0024567C"/>
    <w:rsid w:val="002930E6"/>
    <w:rsid w:val="002B6FE6"/>
    <w:rsid w:val="00395162"/>
    <w:rsid w:val="003E1702"/>
    <w:rsid w:val="003F4AD5"/>
    <w:rsid w:val="004025E3"/>
    <w:rsid w:val="00443877"/>
    <w:rsid w:val="00454DE2"/>
    <w:rsid w:val="004F385A"/>
    <w:rsid w:val="00573192"/>
    <w:rsid w:val="005B4FCC"/>
    <w:rsid w:val="005B7389"/>
    <w:rsid w:val="005C01AE"/>
    <w:rsid w:val="005D3A97"/>
    <w:rsid w:val="005E3B3A"/>
    <w:rsid w:val="00653413"/>
    <w:rsid w:val="00656647"/>
    <w:rsid w:val="0068647A"/>
    <w:rsid w:val="006C148E"/>
    <w:rsid w:val="007913E6"/>
    <w:rsid w:val="0079248B"/>
    <w:rsid w:val="00793185"/>
    <w:rsid w:val="008B240D"/>
    <w:rsid w:val="00901A9B"/>
    <w:rsid w:val="0092046F"/>
    <w:rsid w:val="00935821"/>
    <w:rsid w:val="00971F11"/>
    <w:rsid w:val="00A36E0C"/>
    <w:rsid w:val="00A63C3F"/>
    <w:rsid w:val="00A92B54"/>
    <w:rsid w:val="00AD3C2D"/>
    <w:rsid w:val="00AE177F"/>
    <w:rsid w:val="00AE398D"/>
    <w:rsid w:val="00B06BD3"/>
    <w:rsid w:val="00B27F50"/>
    <w:rsid w:val="00B331B0"/>
    <w:rsid w:val="00B464E3"/>
    <w:rsid w:val="00B9752A"/>
    <w:rsid w:val="00BA7868"/>
    <w:rsid w:val="00C33CBC"/>
    <w:rsid w:val="00C36145"/>
    <w:rsid w:val="00CA6235"/>
    <w:rsid w:val="00D631A1"/>
    <w:rsid w:val="00D96DB0"/>
    <w:rsid w:val="00DB6363"/>
    <w:rsid w:val="00E8633F"/>
    <w:rsid w:val="00ED5BA1"/>
    <w:rsid w:val="00EF4B27"/>
    <w:rsid w:val="00F152BA"/>
    <w:rsid w:val="00F800A0"/>
    <w:rsid w:val="00FB5CE8"/>
    <w:rsid w:val="00FE0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C86F9"/>
  <w15:docId w15:val="{A5762C21-888E-4687-8B8D-6013830C3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06BD3"/>
    <w:pPr>
      <w:spacing w:after="160" w:line="256" w:lineRule="auto"/>
    </w:pPr>
  </w:style>
  <w:style w:type="paragraph" w:styleId="1">
    <w:name w:val="heading 1"/>
    <w:basedOn w:val="a"/>
    <w:next w:val="a"/>
    <w:link w:val="10"/>
    <w:qFormat/>
    <w:rsid w:val="00B06BD3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B06BD3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06BD3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semiHidden/>
    <w:rsid w:val="00B06BD3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styleId="a3">
    <w:name w:val="Hyperlink"/>
    <w:uiPriority w:val="99"/>
    <w:unhideWhenUsed/>
    <w:rsid w:val="00B06BD3"/>
    <w:rPr>
      <w:color w:val="0000FF"/>
      <w:u w:val="single"/>
    </w:rPr>
  </w:style>
  <w:style w:type="character" w:styleId="a4">
    <w:name w:val="FollowedHyperlink"/>
    <w:semiHidden/>
    <w:unhideWhenUsed/>
    <w:rsid w:val="00B06BD3"/>
    <w:rPr>
      <w:color w:val="800080"/>
      <w:u w:val="single"/>
    </w:rPr>
  </w:style>
  <w:style w:type="paragraph" w:styleId="a5">
    <w:name w:val="Normal (Web)"/>
    <w:basedOn w:val="a"/>
    <w:uiPriority w:val="99"/>
    <w:semiHidden/>
    <w:unhideWhenUsed/>
    <w:rsid w:val="00B06B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B06B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B06BD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B06BD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B06BD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B06BD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semiHidden/>
    <w:rsid w:val="00B06BD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endnote text"/>
    <w:basedOn w:val="a"/>
    <w:link w:val="ad"/>
    <w:uiPriority w:val="99"/>
    <w:semiHidden/>
    <w:unhideWhenUsed/>
    <w:rsid w:val="00B06B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концевой сноски Знак"/>
    <w:basedOn w:val="a0"/>
    <w:link w:val="ac"/>
    <w:uiPriority w:val="99"/>
    <w:semiHidden/>
    <w:rsid w:val="00B06BD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Title"/>
    <w:basedOn w:val="a"/>
    <w:link w:val="af"/>
    <w:uiPriority w:val="99"/>
    <w:qFormat/>
    <w:rsid w:val="00B06BD3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">
    <w:name w:val="Заголовок Знак"/>
    <w:basedOn w:val="a0"/>
    <w:link w:val="ae"/>
    <w:uiPriority w:val="99"/>
    <w:rsid w:val="00B06BD3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B06BD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B06BD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ody Text Indent"/>
    <w:basedOn w:val="a"/>
    <w:link w:val="af3"/>
    <w:uiPriority w:val="99"/>
    <w:semiHidden/>
    <w:unhideWhenUsed/>
    <w:rsid w:val="00B06BD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B06BD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B06BD3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B06BD3"/>
    <w:rPr>
      <w:rFonts w:ascii="Tahoma" w:eastAsia="Times New Roman" w:hAnsi="Tahoma" w:cs="Tahoma"/>
      <w:sz w:val="16"/>
      <w:szCs w:val="16"/>
      <w:lang w:eastAsia="ru-RU"/>
    </w:rPr>
  </w:style>
  <w:style w:type="paragraph" w:styleId="af6">
    <w:name w:val="No Spacing"/>
    <w:uiPriority w:val="1"/>
    <w:qFormat/>
    <w:rsid w:val="00B06BD3"/>
    <w:pPr>
      <w:spacing w:after="0" w:line="240" w:lineRule="auto"/>
    </w:pPr>
    <w:rPr>
      <w:rFonts w:ascii="Calibri" w:eastAsia="Calibri" w:hAnsi="Calibri" w:cs="Times New Roman"/>
    </w:rPr>
  </w:style>
  <w:style w:type="paragraph" w:styleId="af7">
    <w:name w:val="List Paragraph"/>
    <w:basedOn w:val="a"/>
    <w:uiPriority w:val="34"/>
    <w:qFormat/>
    <w:rsid w:val="00B06BD3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f8">
    <w:name w:val="список с точками"/>
    <w:basedOn w:val="a"/>
    <w:uiPriority w:val="99"/>
    <w:rsid w:val="00B06BD3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uiPriority w:val="99"/>
    <w:rsid w:val="00B06BD3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9">
    <w:name w:val="Знак"/>
    <w:basedOn w:val="a"/>
    <w:uiPriority w:val="99"/>
    <w:rsid w:val="00B06BD3"/>
    <w:pPr>
      <w:spacing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Default">
    <w:name w:val="Default"/>
    <w:uiPriority w:val="99"/>
    <w:rsid w:val="00B06BD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11">
    <w:name w:val="Обычный1"/>
    <w:uiPriority w:val="99"/>
    <w:rsid w:val="00B06BD3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B06BD3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customStyle="1" w:styleId="12">
    <w:name w:val="заголовок 1"/>
    <w:basedOn w:val="a"/>
    <w:next w:val="a"/>
    <w:uiPriority w:val="99"/>
    <w:rsid w:val="00B06BD3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a">
    <w:name w:val="РУП"/>
    <w:uiPriority w:val="99"/>
    <w:qFormat/>
    <w:rsid w:val="00B06BD3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B06BD3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character" w:styleId="afb">
    <w:name w:val="footnote reference"/>
    <w:semiHidden/>
    <w:unhideWhenUsed/>
    <w:rsid w:val="00B06BD3"/>
    <w:rPr>
      <w:vertAlign w:val="superscript"/>
    </w:rPr>
  </w:style>
  <w:style w:type="character" w:styleId="afc">
    <w:name w:val="endnote reference"/>
    <w:semiHidden/>
    <w:unhideWhenUsed/>
    <w:rsid w:val="00B06BD3"/>
    <w:rPr>
      <w:vertAlign w:val="superscript"/>
    </w:rPr>
  </w:style>
  <w:style w:type="character" w:customStyle="1" w:styleId="extended-textshort">
    <w:name w:val="extended-text__short"/>
    <w:basedOn w:val="a0"/>
    <w:rsid w:val="00B06BD3"/>
  </w:style>
  <w:style w:type="character" w:customStyle="1" w:styleId="extended-textfull">
    <w:name w:val="extended-text__full"/>
    <w:basedOn w:val="a0"/>
    <w:rsid w:val="00B06BD3"/>
  </w:style>
  <w:style w:type="character" w:customStyle="1" w:styleId="tocnumber">
    <w:name w:val="toc_number"/>
    <w:basedOn w:val="a0"/>
    <w:rsid w:val="00B06BD3"/>
  </w:style>
  <w:style w:type="table" w:styleId="afd">
    <w:name w:val="Table Grid"/>
    <w:basedOn w:val="a1"/>
    <w:uiPriority w:val="59"/>
    <w:rsid w:val="00B06B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442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ugtu.net/book/26992" TargetMode="External"/><Relationship Id="rId18" Type="http://schemas.openxmlformats.org/officeDocument/2006/relationships/hyperlink" Target="http://znanium.com/catalog/product/1023871" TargetMode="External"/><Relationship Id="rId26" Type="http://schemas.openxmlformats.org/officeDocument/2006/relationships/hyperlink" Target="http://lib.ugtu.net/book/41684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mark.ugtu.net/files/marc/mobject_7323.pdf" TargetMode="External"/><Relationship Id="rId34" Type="http://schemas.openxmlformats.org/officeDocument/2006/relationships/hyperlink" Target="https://hrd.gazprom.ru/news/view/index/news_id/761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image" Target="media/image3.emf"/><Relationship Id="rId55" Type="http://schemas.openxmlformats.org/officeDocument/2006/relationships/customXml" Target="../customXml/item4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hyperlink" Target="http://znanium.com/catalog/product/1020559" TargetMode="External"/><Relationship Id="rId29" Type="http://schemas.openxmlformats.org/officeDocument/2006/relationships/hyperlink" Target="http://lib.ugtu.net/book/41859" TargetMode="External"/><Relationship Id="rId11" Type="http://schemas.openxmlformats.org/officeDocument/2006/relationships/hyperlink" Target="https://www.iprbookshop.ru/116652.html" TargetMode="External"/><Relationship Id="rId24" Type="http://schemas.openxmlformats.org/officeDocument/2006/relationships/hyperlink" Target="http://lib.ugtu.net/book/53922" TargetMode="External"/><Relationship Id="rId32" Type="http://schemas.openxmlformats.org/officeDocument/2006/relationships/hyperlink" Target="http://bibl.rusoil.net/jirbis2/index.php?option=com_irbis&amp;view=irbis&amp;Itemid=108" TargetMode="External"/><Relationship Id="rId37" Type="http://schemas.openxmlformats.org/officeDocument/2006/relationships/hyperlink" Target="http://www.polpred.com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customXml" Target="../customXml/item2.xml"/><Relationship Id="rId5" Type="http://schemas.openxmlformats.org/officeDocument/2006/relationships/webSettings" Target="webSettings.xml"/><Relationship Id="rId10" Type="http://schemas.openxmlformats.org/officeDocument/2006/relationships/hyperlink" Target="https://www.iprbookshop.ru/117467.html" TargetMode="External"/><Relationship Id="rId19" Type="http://schemas.openxmlformats.org/officeDocument/2006/relationships/hyperlink" Target="http://mark.ugtu.net/files/marc/mobject_6902.pdf" TargetMode="External"/><Relationship Id="rId31" Type="http://schemas.openxmlformats.org/officeDocument/2006/relationships/hyperlink" Target="http://www.znanium.com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iprbookshop.ru/116615.html" TargetMode="External"/><Relationship Id="rId14" Type="http://schemas.openxmlformats.org/officeDocument/2006/relationships/hyperlink" Target="http://znanium.com/catalog/product/1032463" TargetMode="External"/><Relationship Id="rId22" Type="http://schemas.openxmlformats.org/officeDocument/2006/relationships/hyperlink" Target="http://lib.ugtu.net/book/6752" TargetMode="External"/><Relationship Id="rId27" Type="http://schemas.openxmlformats.org/officeDocument/2006/relationships/hyperlink" Target="http://lib.ugtu.net/book/41814" TargetMode="External"/><Relationship Id="rId30" Type="http://schemas.openxmlformats.org/officeDocument/2006/relationships/hyperlink" Target="http://lib.ugtu.net/book/41726" TargetMode="External"/><Relationship Id="rId35" Type="http://schemas.openxmlformats.org/officeDocument/2006/relationships/hyperlink" Target="http://www.normacs.ru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8" Type="http://schemas.openxmlformats.org/officeDocument/2006/relationships/oleObject" Target="embeddings/oleObject1.bin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znanium.com/catalog/product/1000483" TargetMode="External"/><Relationship Id="rId17" Type="http://schemas.openxmlformats.org/officeDocument/2006/relationships/hyperlink" Target="http://znanium.com/catalog/product/1018548" TargetMode="External"/><Relationship Id="rId25" Type="http://schemas.openxmlformats.org/officeDocument/2006/relationships/hyperlink" Target="http://lib.ugtu.net/book/41683" TargetMode="External"/><Relationship Id="rId33" Type="http://schemas.openxmlformats.org/officeDocument/2006/relationships/hyperlink" Target="http://elib.gubkin.ru" TargetMode="External"/><Relationship Id="rId38" Type="http://schemas.openxmlformats.org/officeDocument/2006/relationships/hyperlink" Target="http://fitnessvopros.com/tehnika-bega-na-korotkie-distantsii-kratko.html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mark.ugtu.net/files/marc/mobject_6961.pdf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://znanium.com/catalog/product/624317" TargetMode="External"/><Relationship Id="rId23" Type="http://schemas.openxmlformats.org/officeDocument/2006/relationships/hyperlink" Target="http://www.iprbookshop.ru/59860.html" TargetMode="External"/><Relationship Id="rId28" Type="http://schemas.openxmlformats.org/officeDocument/2006/relationships/hyperlink" Target="http://lib.ugtu.net/book/41813" TargetMode="External"/><Relationship Id="rId36" Type="http://schemas.openxmlformats.org/officeDocument/2006/relationships/hyperlink" Target="http://www.elibrary.ru" TargetMode="External"/><Relationship Id="rId49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B0C9134-18BF-4E38-807C-8B4B7D1AE562}"/>
</file>

<file path=customXml/itemProps2.xml><?xml version="1.0" encoding="utf-8"?>
<ds:datastoreItem xmlns:ds="http://schemas.openxmlformats.org/officeDocument/2006/customXml" ds:itemID="{E73B36CE-7E14-4550-9D2A-80394E78A7B0}"/>
</file>

<file path=customXml/itemProps3.xml><?xml version="1.0" encoding="utf-8"?>
<ds:datastoreItem xmlns:ds="http://schemas.openxmlformats.org/officeDocument/2006/customXml" ds:itemID="{CB3527DC-C1D4-42DA-9BA1-A309477E1847}"/>
</file>

<file path=customXml/itemProps4.xml><?xml version="1.0" encoding="utf-8"?>
<ds:datastoreItem xmlns:ds="http://schemas.openxmlformats.org/officeDocument/2006/customXml" ds:itemID="{3582C8D0-8C2B-4702-8247-287CB95BE6C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63</Pages>
  <Words>18554</Words>
  <Characters>105763</Characters>
  <Application>Microsoft Office Word</Application>
  <DocSecurity>0</DocSecurity>
  <Lines>881</Lines>
  <Paragraphs>248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Фалина Ольга Алексеевна</cp:lastModifiedBy>
  <cp:revision>2</cp:revision>
  <dcterms:created xsi:type="dcterms:W3CDTF">2022-05-26T06:52:00Z</dcterms:created>
  <dcterms:modified xsi:type="dcterms:W3CDTF">2022-05-26T06:52:00Z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